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1DD" w:rsidRPr="001008AF" w:rsidRDefault="00BC6684" w:rsidP="001008AF">
      <w:pPr>
        <w:pStyle w:val="1Zeile"/>
      </w:pPr>
      <w:r w:rsidRPr="00BC6684">
        <w:t>„Technik kompakt“</w:t>
      </w:r>
    </w:p>
    <w:p w:rsidR="0022769C" w:rsidRPr="00541AA9" w:rsidRDefault="00BC6684" w:rsidP="00BC6684">
      <w:pPr>
        <w:pStyle w:val="2Zeile-14pt-bold"/>
        <w:jc w:val="left"/>
      </w:pPr>
      <w:r>
        <w:t>5 Minuten geballtes Wissen</w:t>
      </w:r>
      <w:r w:rsidR="0045113B">
        <w:t xml:space="preserve">: </w:t>
      </w:r>
      <w:r>
        <w:t xml:space="preserve">Gutjahr bietet neue Online-Produktschulungen </w:t>
      </w:r>
    </w:p>
    <w:p w:rsidR="0022769C" w:rsidRPr="0022769C" w:rsidRDefault="0022769C" w:rsidP="001008AF">
      <w:pPr>
        <w:pStyle w:val="BickenbachBergstrae-Datum"/>
      </w:pPr>
      <w:r w:rsidRPr="0022769C">
        <w:t xml:space="preserve">Bickenbach/Bergstraße, </w:t>
      </w:r>
      <w:r w:rsidR="003C57D4">
        <w:t>12</w:t>
      </w:r>
      <w:r w:rsidRPr="0022769C">
        <w:t>.</w:t>
      </w:r>
      <w:r>
        <w:t xml:space="preserve"> </w:t>
      </w:r>
      <w:r w:rsidR="002A150D">
        <w:t>Mai</w:t>
      </w:r>
      <w:r w:rsidRPr="0022769C">
        <w:t xml:space="preserve"> 20</w:t>
      </w:r>
      <w:r w:rsidR="0045113B">
        <w:t>20</w:t>
      </w:r>
      <w:r w:rsidRPr="0022769C">
        <w:t>.</w:t>
      </w:r>
      <w:r>
        <w:t xml:space="preserve"> </w:t>
      </w:r>
      <w:r w:rsidR="001364C8">
        <w:t xml:space="preserve">Gutjahr </w:t>
      </w:r>
      <w:r w:rsidR="00D527C6">
        <w:t>hat ein neues Format für Online-Schulungen entwickelt</w:t>
      </w:r>
      <w:r w:rsidR="001364C8">
        <w:t xml:space="preserve">: </w:t>
      </w:r>
      <w:r w:rsidR="00D527C6">
        <w:t xml:space="preserve">„Technik kompakt“. </w:t>
      </w:r>
      <w:r w:rsidR="00E04993">
        <w:t>In rund fünf Minuten kurzen</w:t>
      </w:r>
      <w:r w:rsidR="001364C8">
        <w:t xml:space="preserve"> Videos </w:t>
      </w:r>
      <w:r w:rsidR="00DA7AAE">
        <w:t>werden</w:t>
      </w:r>
      <w:r w:rsidR="00E04993">
        <w:t xml:space="preserve"> </w:t>
      </w:r>
      <w:r w:rsidR="00751CED">
        <w:t>wichtige Informationen zu Produkten und Systemaufbauten</w:t>
      </w:r>
      <w:r w:rsidR="00DA7AAE">
        <w:t xml:space="preserve"> kompakt vermittelt </w:t>
      </w:r>
      <w:r w:rsidR="005120D3">
        <w:t xml:space="preserve">und so Planer und Verarbeiter während der </w:t>
      </w:r>
      <w:proofErr w:type="spellStart"/>
      <w:r w:rsidR="005120D3">
        <w:t>Coronakrise</w:t>
      </w:r>
      <w:proofErr w:type="spellEnd"/>
      <w:r w:rsidR="00DA7AAE">
        <w:t xml:space="preserve"> unterstützt</w:t>
      </w:r>
      <w:r w:rsidR="005120D3">
        <w:t>.</w:t>
      </w:r>
      <w:r w:rsidR="00751CED">
        <w:t xml:space="preserve"> </w:t>
      </w:r>
      <w:r w:rsidR="005E1665">
        <w:t xml:space="preserve">Drei Videos hat </w:t>
      </w:r>
      <w:r w:rsidR="006805C4">
        <w:t>der Entwässerungsspezialist</w:t>
      </w:r>
      <w:r w:rsidR="005E1665">
        <w:t xml:space="preserve"> bereits erstellt, weitere werden in den nächsten Woche</w:t>
      </w:r>
      <w:r w:rsidR="00AB1100">
        <w:t>n</w:t>
      </w:r>
      <w:r w:rsidR="005E1665">
        <w:t xml:space="preserve"> folgen. </w:t>
      </w:r>
    </w:p>
    <w:p w:rsidR="0022769C" w:rsidRDefault="00BF38B2" w:rsidP="00A0063E">
      <w:pPr>
        <w:pStyle w:val="Pressetext"/>
      </w:pPr>
      <w:r>
        <w:t xml:space="preserve">Ob Trocken-Stelzlager, Alu-Rahmensystem oder elektrische Fußbodenheizung: Der Anwendungstechniker Stefan Reichert, Diplom-Ingenieur der Fachrichtung Bauwesen, erklärt die Funktionen der Produkte und ihre Vorteile kurz und kompakt. Dadurch bekommen Planer und Verarbeiter schnell einen Überblick über die Funktionsweise – wo und wann sie wollen. </w:t>
      </w:r>
    </w:p>
    <w:p w:rsidR="00BF38B2" w:rsidRDefault="00BF38B2" w:rsidP="00A0063E">
      <w:pPr>
        <w:pStyle w:val="Pressetext"/>
      </w:pPr>
    </w:p>
    <w:p w:rsidR="0069226D" w:rsidRDefault="00BF38B2" w:rsidP="00A0063E">
      <w:pPr>
        <w:pStyle w:val="Pressetext"/>
      </w:pPr>
      <w:r>
        <w:t xml:space="preserve">„Durch die </w:t>
      </w:r>
      <w:proofErr w:type="spellStart"/>
      <w:r>
        <w:t>Coronakrise</w:t>
      </w:r>
      <w:proofErr w:type="spellEnd"/>
      <w:r>
        <w:t xml:space="preserve"> können wir ja aktuell keine ‚echten‘ Produktschulungen durchführen. Aber uns war wichtig, dass wir trotzdem mit unseren Kunden in Kontakt bleiben und sie vor allem bei ihrer täglichen Arbeit unterstützen“, </w:t>
      </w:r>
      <w:r w:rsidR="00DA7AAE">
        <w:t>erklärt Stefan Reichert.</w:t>
      </w:r>
      <w:r>
        <w:t xml:space="preserve"> </w:t>
      </w:r>
      <w:r w:rsidR="005120D3">
        <w:t>Und bei den Anwendern kommt das gut an. „</w:t>
      </w:r>
      <w:r w:rsidR="00DA7AAE">
        <w:t>Wir haben schon einige positive Rückmeldungen von Interessenten erhalten</w:t>
      </w:r>
      <w:r w:rsidR="00B723B8">
        <w:t xml:space="preserve">, besonders weil </w:t>
      </w:r>
      <w:r w:rsidR="00610E39">
        <w:t xml:space="preserve">sie so </w:t>
      </w:r>
      <w:r w:rsidR="00B723B8">
        <w:t xml:space="preserve">unkompliziert </w:t>
      </w:r>
      <w:r w:rsidR="00610E39">
        <w:t>die wichtigsten Informationen bekommen</w:t>
      </w:r>
      <w:r w:rsidR="00B723B8">
        <w:t>.“</w:t>
      </w:r>
      <w:r w:rsidR="0069226D">
        <w:t xml:space="preserve"> Darüber hinaus ist Gutjahr aber auch auf den üblichen Kanälen erreichbar, etwa telefonisch. </w:t>
      </w:r>
    </w:p>
    <w:p w:rsidR="005120D3" w:rsidRDefault="005120D3" w:rsidP="00A0063E">
      <w:pPr>
        <w:pStyle w:val="Pressetext"/>
      </w:pPr>
    </w:p>
    <w:p w:rsidR="005E2E85" w:rsidRPr="005E2E85" w:rsidRDefault="005E2E85" w:rsidP="00A0063E">
      <w:pPr>
        <w:pStyle w:val="Pressetext"/>
        <w:rPr>
          <w:b/>
          <w:bCs/>
        </w:rPr>
      </w:pPr>
      <w:r w:rsidRPr="005E2E85">
        <w:rPr>
          <w:b/>
          <w:bCs/>
        </w:rPr>
        <w:t xml:space="preserve">Videos auf </w:t>
      </w:r>
      <w:proofErr w:type="spellStart"/>
      <w:r w:rsidRPr="005E2E85">
        <w:rPr>
          <w:b/>
          <w:bCs/>
        </w:rPr>
        <w:t>Youtube</w:t>
      </w:r>
      <w:proofErr w:type="spellEnd"/>
      <w:r w:rsidRPr="005E2E85">
        <w:rPr>
          <w:b/>
          <w:bCs/>
        </w:rPr>
        <w:t xml:space="preserve"> und Facebook </w:t>
      </w:r>
    </w:p>
    <w:p w:rsidR="00505C2D" w:rsidRDefault="006945FD" w:rsidP="00A0063E">
      <w:pPr>
        <w:pStyle w:val="Pressetext"/>
      </w:pPr>
      <w:r>
        <w:t xml:space="preserve">Die „Technik kompakt“-Videos finden Planer und Verarbeiter auf dem </w:t>
      </w:r>
      <w:proofErr w:type="spellStart"/>
      <w:r>
        <w:t>Youtube</w:t>
      </w:r>
      <w:proofErr w:type="spellEnd"/>
      <w:r>
        <w:t xml:space="preserve">-Channel von Gutjahr: </w:t>
      </w:r>
      <w:hyperlink r:id="rId6" w:history="1">
        <w:r w:rsidRPr="005E47A5">
          <w:rPr>
            <w:rStyle w:val="Hyperlink"/>
          </w:rPr>
          <w:t>www.youtube.com/user/gutjahrbausysteme</w:t>
        </w:r>
      </w:hyperlink>
    </w:p>
    <w:p w:rsidR="0045113B" w:rsidRDefault="006945FD" w:rsidP="00A0063E">
      <w:pPr>
        <w:pStyle w:val="Pressetext"/>
      </w:pPr>
      <w:r>
        <w:t>Zudem werden neue Videos auf der Gutjahr-</w:t>
      </w:r>
      <w:proofErr w:type="spellStart"/>
      <w:r>
        <w:t>Facebookseite</w:t>
      </w:r>
      <w:proofErr w:type="spellEnd"/>
      <w:r>
        <w:t xml:space="preserve"> angekündigt: </w:t>
      </w:r>
      <w:hyperlink r:id="rId7" w:history="1">
        <w:r w:rsidR="00540A83" w:rsidRPr="005E47A5">
          <w:rPr>
            <w:rStyle w:val="Hyperlink"/>
          </w:rPr>
          <w:t>www.facebook.com/gutjahr.systemtechnik/</w:t>
        </w:r>
      </w:hyperlink>
      <w:r w:rsidR="00540A83">
        <w:t xml:space="preserve"> </w:t>
      </w:r>
    </w:p>
    <w:p w:rsidR="002C612D" w:rsidRDefault="002C612D">
      <w:pPr>
        <w:spacing w:after="160" w:line="259" w:lineRule="auto"/>
        <w:jc w:val="left"/>
        <w:rPr>
          <w:b/>
        </w:rPr>
      </w:pPr>
      <w:r>
        <w:rPr>
          <w:b/>
        </w:rPr>
        <w:br w:type="page"/>
      </w:r>
    </w:p>
    <w:p w:rsidR="001008AF" w:rsidRPr="005E7C23" w:rsidRDefault="001008AF" w:rsidP="005E7C23">
      <w:pPr>
        <w:pStyle w:val="berGutjahr"/>
        <w:spacing w:before="320"/>
        <w:rPr>
          <w:b/>
        </w:rPr>
      </w:pPr>
      <w:r w:rsidRPr="005E7C23">
        <w:rPr>
          <w:b/>
        </w:rPr>
        <w:lastRenderedPageBreak/>
        <w:t>Über Gutjahr</w:t>
      </w:r>
    </w:p>
    <w:p w:rsidR="001008AF" w:rsidRPr="001008AF" w:rsidRDefault="00C360C1" w:rsidP="00C360C1">
      <w:pPr>
        <w:pStyle w:val="berGutjahr"/>
      </w:pPr>
      <w:r w:rsidRPr="002E2A84">
        <w:rPr>
          <w:lang w:val="de-CH"/>
        </w:rPr>
        <w:t xml:space="preserve">Gutjahr Systemtechnik mit Sitz in Bickenbach/Bergstrasse (Hessen) entwickelt seit </w:t>
      </w:r>
      <w:r w:rsidR="00B06FFE">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8" w:history="1">
        <w:r w:rsidRPr="00CE6CC9">
          <w:t>a.kassubek@arts-others.de</w:t>
        </w:r>
      </w:hyperlink>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3C79" w:rsidRDefault="002A3C79" w:rsidP="00EC4464">
      <w:pPr>
        <w:spacing w:line="240" w:lineRule="auto"/>
      </w:pPr>
      <w:r>
        <w:separator/>
      </w:r>
    </w:p>
  </w:endnote>
  <w:endnote w:type="continuationSeparator" w:id="0">
    <w:p w:rsidR="002A3C79" w:rsidRDefault="002A3C79"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3C79" w:rsidRDefault="002A3C79" w:rsidP="00EC4464">
      <w:pPr>
        <w:spacing w:line="240" w:lineRule="auto"/>
      </w:pPr>
      <w:r>
        <w:separator/>
      </w:r>
    </w:p>
  </w:footnote>
  <w:footnote w:type="continuationSeparator" w:id="0">
    <w:p w:rsidR="002A3C79" w:rsidRDefault="002A3C79"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1008AF"/>
    <w:rsid w:val="001364C8"/>
    <w:rsid w:val="0022769C"/>
    <w:rsid w:val="002A0392"/>
    <w:rsid w:val="002A150D"/>
    <w:rsid w:val="002A3C79"/>
    <w:rsid w:val="002A7BCB"/>
    <w:rsid w:val="002C612D"/>
    <w:rsid w:val="00360F7C"/>
    <w:rsid w:val="003C57D4"/>
    <w:rsid w:val="00446E5E"/>
    <w:rsid w:val="0045113B"/>
    <w:rsid w:val="004A4DD7"/>
    <w:rsid w:val="00505C2D"/>
    <w:rsid w:val="005120D3"/>
    <w:rsid w:val="00540A83"/>
    <w:rsid w:val="00541AA9"/>
    <w:rsid w:val="005E1665"/>
    <w:rsid w:val="005E2E85"/>
    <w:rsid w:val="005E7C23"/>
    <w:rsid w:val="00610E39"/>
    <w:rsid w:val="006805C4"/>
    <w:rsid w:val="0069226D"/>
    <w:rsid w:val="006945FD"/>
    <w:rsid w:val="006F42B6"/>
    <w:rsid w:val="00751CED"/>
    <w:rsid w:val="007C4B6B"/>
    <w:rsid w:val="00874287"/>
    <w:rsid w:val="009E5E9A"/>
    <w:rsid w:val="00A0063E"/>
    <w:rsid w:val="00AB1100"/>
    <w:rsid w:val="00B06FFE"/>
    <w:rsid w:val="00B14019"/>
    <w:rsid w:val="00B723B8"/>
    <w:rsid w:val="00BC6684"/>
    <w:rsid w:val="00BF38B2"/>
    <w:rsid w:val="00C360C1"/>
    <w:rsid w:val="00D25509"/>
    <w:rsid w:val="00D338C6"/>
    <w:rsid w:val="00D527C6"/>
    <w:rsid w:val="00DA7AAE"/>
    <w:rsid w:val="00E04993"/>
    <w:rsid w:val="00E501DD"/>
    <w:rsid w:val="00EC4464"/>
    <w:rsid w:val="00F15C0C"/>
    <w:rsid w:val="00F41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DB349"/>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6945FD"/>
    <w:rPr>
      <w:color w:val="0563C1" w:themeColor="hyperlink"/>
      <w:u w:val="single"/>
    </w:rPr>
  </w:style>
  <w:style w:type="paragraph" w:styleId="Sprechblasentext">
    <w:name w:val="Balloon Text"/>
    <w:basedOn w:val="Standard"/>
    <w:link w:val="SprechblasentextZchn"/>
    <w:uiPriority w:val="99"/>
    <w:semiHidden/>
    <w:unhideWhenUsed/>
    <w:rsid w:val="003C57D4"/>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C57D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webSettings" Target="webSettings.xml"/><Relationship Id="rId7" Type="http://schemas.openxmlformats.org/officeDocument/2006/relationships/hyperlink" Target="https://www.facebook.com/gutjahr.systemtechn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user/gutjahrbausyste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26</cp:revision>
  <dcterms:created xsi:type="dcterms:W3CDTF">2019-07-24T13:11:00Z</dcterms:created>
  <dcterms:modified xsi:type="dcterms:W3CDTF">2020-05-08T10:01:00Z</dcterms:modified>
</cp:coreProperties>
</file>