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501DD" w:rsidRPr="005859BE" w:rsidRDefault="00A47FF4" w:rsidP="001008AF">
      <w:pPr>
        <w:pStyle w:val="1Zeile"/>
        <w:rPr>
          <w:color w:val="000000" w:themeColor="text1"/>
        </w:rPr>
      </w:pPr>
      <w:proofErr w:type="spellStart"/>
      <w:r w:rsidRPr="00A47FF4">
        <w:rPr>
          <w:color w:val="000000" w:themeColor="text1"/>
        </w:rPr>
        <w:t>ProFin</w:t>
      </w:r>
      <w:proofErr w:type="spellEnd"/>
      <w:r w:rsidRPr="00A47FF4">
        <w:rPr>
          <w:color w:val="000000" w:themeColor="text1"/>
        </w:rPr>
        <w:t xml:space="preserve"> KL-H</w:t>
      </w:r>
    </w:p>
    <w:p w:rsidR="004E12DD" w:rsidRPr="004E12DD" w:rsidRDefault="004E12DD" w:rsidP="004E12DD">
      <w:pPr>
        <w:pStyle w:val="2Zeile-14pt-bold"/>
        <w:jc w:val="left"/>
        <w:rPr>
          <w:color w:val="000000" w:themeColor="text1"/>
        </w:rPr>
      </w:pPr>
      <w:r w:rsidRPr="004E12DD">
        <w:rPr>
          <w:color w:val="000000" w:themeColor="text1"/>
        </w:rPr>
        <w:t>Stufenlos höhenverstellbar ab 61</w:t>
      </w:r>
      <w:r w:rsidR="00924E6D">
        <w:rPr>
          <w:color w:val="000000" w:themeColor="text1"/>
        </w:rPr>
        <w:t xml:space="preserve"> </w:t>
      </w:r>
      <w:r w:rsidRPr="004E12DD">
        <w:rPr>
          <w:color w:val="000000" w:themeColor="text1"/>
        </w:rPr>
        <w:t>mm: Gutjahr ergänzt Kiesleisten-Sortiment</w:t>
      </w:r>
    </w:p>
    <w:p w:rsidR="00331322" w:rsidRDefault="0022769C" w:rsidP="00255287">
      <w:pPr>
        <w:pStyle w:val="BickenbachBergstrae-Datum"/>
      </w:pPr>
      <w:r w:rsidRPr="003C7B17">
        <w:t xml:space="preserve">Bickenbach/Bergstraße, </w:t>
      </w:r>
      <w:r w:rsidR="003C7B17" w:rsidRPr="003C7B17">
        <w:t>23</w:t>
      </w:r>
      <w:r w:rsidRPr="003C7B17">
        <w:t xml:space="preserve">. </w:t>
      </w:r>
      <w:r w:rsidR="002E3204" w:rsidRPr="003C7B17">
        <w:t>April</w:t>
      </w:r>
      <w:r w:rsidRPr="003C7B17">
        <w:t xml:space="preserve"> 20</w:t>
      </w:r>
      <w:r w:rsidR="00ED3E30" w:rsidRPr="003C7B17">
        <w:t>20</w:t>
      </w:r>
      <w:r w:rsidRPr="003C7B17">
        <w:t xml:space="preserve">. </w:t>
      </w:r>
      <w:r w:rsidR="00255287" w:rsidRPr="003C7B17">
        <w:t xml:space="preserve">Das Drain-Kiesleisten-Sortiment von </w:t>
      </w:r>
      <w:r w:rsidR="00255287" w:rsidRPr="00255287">
        <w:t xml:space="preserve">Gutjahr </w:t>
      </w:r>
      <w:r w:rsidR="00255287">
        <w:t xml:space="preserve">bekommt Verstärkung: </w:t>
      </w:r>
      <w:r w:rsidR="00E76ED2">
        <w:t xml:space="preserve">Eine zweite höhenverstellbare Version deckt den Bereich ab 61 mm ab, die </w:t>
      </w:r>
      <w:r w:rsidR="007611EB">
        <w:t>bestehende</w:t>
      </w:r>
      <w:r w:rsidR="00E76ED2">
        <w:t xml:space="preserve"> Variante bis 150 mm</w:t>
      </w:r>
      <w:r w:rsidR="009B51E4">
        <w:t xml:space="preserve"> – und beide </w:t>
      </w:r>
      <w:r w:rsidR="0013614F">
        <w:t>lassen sich</w:t>
      </w:r>
      <w:r w:rsidR="009B51E4">
        <w:t xml:space="preserve"> schräg ein</w:t>
      </w:r>
      <w:r w:rsidR="0013614F">
        <w:t>stellen</w:t>
      </w:r>
      <w:r w:rsidR="009B51E4">
        <w:t xml:space="preserve">. </w:t>
      </w:r>
      <w:r w:rsidR="00E56402">
        <w:t>Das deckt</w:t>
      </w:r>
      <w:r w:rsidR="007611EB">
        <w:t xml:space="preserve"> keilförmige Randbereiche </w:t>
      </w:r>
      <w:r w:rsidR="009B51E4">
        <w:t xml:space="preserve">auf Balkonen und Terrassen </w:t>
      </w:r>
      <w:r w:rsidR="007611EB">
        <w:t xml:space="preserve">zukünftig in einer noch größeren Bandbreite </w:t>
      </w:r>
      <w:r w:rsidR="00E56402">
        <w:t>ab</w:t>
      </w:r>
      <w:r w:rsidR="007611EB">
        <w:t xml:space="preserve">. </w:t>
      </w:r>
    </w:p>
    <w:p w:rsidR="009455F7" w:rsidRDefault="004254DD" w:rsidP="00324FE3">
      <w:pPr>
        <w:pStyle w:val="BickenbachBergstrae-Datum"/>
        <w:rPr>
          <w:b w:val="0"/>
          <w:bCs/>
        </w:rPr>
      </w:pPr>
      <w:r w:rsidRPr="004254DD">
        <w:rPr>
          <w:b w:val="0"/>
          <w:bCs/>
        </w:rPr>
        <w:t xml:space="preserve">Die Herausforderung auf vielen Baustellen: Bei </w:t>
      </w:r>
      <w:proofErr w:type="spellStart"/>
      <w:r w:rsidRPr="004254DD">
        <w:rPr>
          <w:b w:val="0"/>
          <w:bCs/>
        </w:rPr>
        <w:t>offenfugigen</w:t>
      </w:r>
      <w:proofErr w:type="spellEnd"/>
      <w:r w:rsidRPr="004254DD">
        <w:rPr>
          <w:b w:val="0"/>
          <w:bCs/>
        </w:rPr>
        <w:t xml:space="preserve"> Belägen, zum Beispiel auf </w:t>
      </w:r>
      <w:r>
        <w:rPr>
          <w:b w:val="0"/>
          <w:bCs/>
        </w:rPr>
        <w:t xml:space="preserve">Kies/Splitt oder </w:t>
      </w:r>
      <w:r w:rsidRPr="004254DD">
        <w:rPr>
          <w:b w:val="0"/>
          <w:bCs/>
        </w:rPr>
        <w:t xml:space="preserve">Stelzlagern, wird oft nur ein geringes Oberflächengefälle ausgebildet. </w:t>
      </w:r>
      <w:r w:rsidR="004B4DCE" w:rsidRPr="004B4DCE">
        <w:rPr>
          <w:b w:val="0"/>
          <w:bCs/>
        </w:rPr>
        <w:t xml:space="preserve">Denn die Entwässerung soll </w:t>
      </w:r>
      <w:r w:rsidR="00827D17">
        <w:rPr>
          <w:b w:val="0"/>
          <w:bCs/>
        </w:rPr>
        <w:t xml:space="preserve">hauptsächlich </w:t>
      </w:r>
      <w:r w:rsidR="004B4DCE" w:rsidRPr="004B4DCE">
        <w:rPr>
          <w:b w:val="0"/>
          <w:bCs/>
        </w:rPr>
        <w:t xml:space="preserve">über die offenen Fugen erfolgen. </w:t>
      </w:r>
      <w:r w:rsidR="004B4DCE">
        <w:rPr>
          <w:b w:val="0"/>
          <w:bCs/>
        </w:rPr>
        <w:t>Die Folge</w:t>
      </w:r>
      <w:r w:rsidR="00D87B9C">
        <w:rPr>
          <w:b w:val="0"/>
          <w:bCs/>
        </w:rPr>
        <w:t xml:space="preserve"> ist, das</w:t>
      </w:r>
      <w:r w:rsidR="00827D17">
        <w:rPr>
          <w:b w:val="0"/>
          <w:bCs/>
        </w:rPr>
        <w:t>s</w:t>
      </w:r>
      <w:r w:rsidR="004B4DCE">
        <w:rPr>
          <w:b w:val="0"/>
          <w:bCs/>
        </w:rPr>
        <w:t xml:space="preserve"> </w:t>
      </w:r>
      <w:r w:rsidR="004B4DCE" w:rsidRPr="004B4DCE">
        <w:rPr>
          <w:b w:val="0"/>
          <w:bCs/>
        </w:rPr>
        <w:t>Abdichtungs- und Belagsgefälle nicht einheitlich</w:t>
      </w:r>
      <w:r w:rsidR="00D87B9C" w:rsidRPr="00D87B9C">
        <w:rPr>
          <w:b w:val="0"/>
          <w:bCs/>
        </w:rPr>
        <w:t xml:space="preserve"> </w:t>
      </w:r>
      <w:r w:rsidR="00D87B9C">
        <w:rPr>
          <w:b w:val="0"/>
          <w:bCs/>
        </w:rPr>
        <w:t>sind –</w:t>
      </w:r>
      <w:r w:rsidR="0066218E">
        <w:rPr>
          <w:b w:val="0"/>
          <w:bCs/>
        </w:rPr>
        <w:t xml:space="preserve"> </w:t>
      </w:r>
      <w:r w:rsidR="003530F7">
        <w:rPr>
          <w:b w:val="0"/>
          <w:bCs/>
        </w:rPr>
        <w:t xml:space="preserve">bei freien Belagsrändern </w:t>
      </w:r>
      <w:r w:rsidR="0066218E">
        <w:rPr>
          <w:b w:val="0"/>
          <w:bCs/>
        </w:rPr>
        <w:t xml:space="preserve">entsteht </w:t>
      </w:r>
      <w:r w:rsidR="00827D17">
        <w:rPr>
          <w:b w:val="0"/>
          <w:bCs/>
        </w:rPr>
        <w:t xml:space="preserve">dadurch </w:t>
      </w:r>
      <w:r w:rsidR="004B4DCE" w:rsidRPr="004B4DCE">
        <w:rPr>
          <w:b w:val="0"/>
          <w:bCs/>
        </w:rPr>
        <w:t>ein seitlicher Keil.</w:t>
      </w:r>
    </w:p>
    <w:p w:rsidR="00372A17" w:rsidRPr="00612E29" w:rsidRDefault="00612E29" w:rsidP="00372A17">
      <w:pPr>
        <w:pStyle w:val="BickenbachBergstrae-Datum"/>
        <w:spacing w:after="0"/>
        <w:rPr>
          <w:color w:val="000000" w:themeColor="text1"/>
        </w:rPr>
      </w:pPr>
      <w:r w:rsidRPr="00612E29">
        <w:rPr>
          <w:color w:val="000000" w:themeColor="text1"/>
        </w:rPr>
        <w:t>Perfekter Randabschluss auch bei Gefälle</w:t>
      </w:r>
    </w:p>
    <w:p w:rsidR="001523BA" w:rsidRDefault="00C06934" w:rsidP="00A47FF4">
      <w:pPr>
        <w:pStyle w:val="BickenbachBergstrae-Datum"/>
        <w:rPr>
          <w:b w:val="0"/>
          <w:color w:val="000000" w:themeColor="text1"/>
        </w:rPr>
      </w:pPr>
      <w:r>
        <w:rPr>
          <w:b w:val="0"/>
          <w:color w:val="000000" w:themeColor="text1"/>
        </w:rPr>
        <w:t xml:space="preserve">Die </w:t>
      </w:r>
      <w:r w:rsidRPr="00C06934">
        <w:rPr>
          <w:b w:val="0"/>
          <w:color w:val="000000" w:themeColor="text1"/>
        </w:rPr>
        <w:t xml:space="preserve">Drain-Kiesleisten </w:t>
      </w:r>
      <w:r w:rsidR="001523BA" w:rsidRPr="001523BA">
        <w:rPr>
          <w:b w:val="0"/>
          <w:color w:val="000000" w:themeColor="text1"/>
        </w:rPr>
        <w:t xml:space="preserve">ProFin KL-H </w:t>
      </w:r>
      <w:r w:rsidR="001F3CF5">
        <w:rPr>
          <w:b w:val="0"/>
          <w:color w:val="000000" w:themeColor="text1"/>
        </w:rPr>
        <w:t xml:space="preserve">sind </w:t>
      </w:r>
      <w:r w:rsidR="0013614F">
        <w:rPr>
          <w:b w:val="0"/>
          <w:color w:val="000000" w:themeColor="text1"/>
        </w:rPr>
        <w:t>hier</w:t>
      </w:r>
      <w:r w:rsidR="001523BA">
        <w:rPr>
          <w:b w:val="0"/>
          <w:color w:val="000000" w:themeColor="text1"/>
        </w:rPr>
        <w:t xml:space="preserve"> </w:t>
      </w:r>
      <w:r>
        <w:rPr>
          <w:b w:val="0"/>
          <w:color w:val="000000" w:themeColor="text1"/>
        </w:rPr>
        <w:t>die perfekte Lösung</w:t>
      </w:r>
      <w:r w:rsidR="001F3CF5">
        <w:rPr>
          <w:b w:val="0"/>
          <w:color w:val="000000" w:themeColor="text1"/>
        </w:rPr>
        <w:t xml:space="preserve"> – und </w:t>
      </w:r>
      <w:r w:rsidR="0013614F">
        <w:rPr>
          <w:b w:val="0"/>
          <w:color w:val="000000" w:themeColor="text1"/>
        </w:rPr>
        <w:t xml:space="preserve">ab sofort </w:t>
      </w:r>
      <w:r w:rsidRPr="00C06934">
        <w:rPr>
          <w:b w:val="0"/>
          <w:color w:val="000000" w:themeColor="text1"/>
        </w:rPr>
        <w:t>in zwei Versionen</w:t>
      </w:r>
      <w:r>
        <w:rPr>
          <w:b w:val="0"/>
          <w:color w:val="000000" w:themeColor="text1"/>
        </w:rPr>
        <w:t xml:space="preserve"> erhältlich</w:t>
      </w:r>
      <w:r w:rsidR="001F3CF5">
        <w:rPr>
          <w:b w:val="0"/>
          <w:color w:val="000000" w:themeColor="text1"/>
        </w:rPr>
        <w:t>. Sie</w:t>
      </w:r>
      <w:r>
        <w:rPr>
          <w:b w:val="0"/>
          <w:color w:val="000000" w:themeColor="text1"/>
        </w:rPr>
        <w:t xml:space="preserve"> </w:t>
      </w:r>
      <w:r w:rsidR="001F3CF5">
        <w:rPr>
          <w:b w:val="0"/>
          <w:color w:val="000000" w:themeColor="text1"/>
        </w:rPr>
        <w:t>l</w:t>
      </w:r>
      <w:r>
        <w:rPr>
          <w:b w:val="0"/>
          <w:color w:val="000000" w:themeColor="text1"/>
        </w:rPr>
        <w:t xml:space="preserve">assen </w:t>
      </w:r>
      <w:r w:rsidRPr="00C06934">
        <w:rPr>
          <w:b w:val="0"/>
          <w:color w:val="000000" w:themeColor="text1"/>
        </w:rPr>
        <w:t xml:space="preserve">sich </w:t>
      </w:r>
      <w:r w:rsidR="0049190F" w:rsidRPr="0049190F">
        <w:rPr>
          <w:b w:val="0"/>
          <w:color w:val="000000" w:themeColor="text1"/>
        </w:rPr>
        <w:t xml:space="preserve">ohne Werkzeug </w:t>
      </w:r>
      <w:r w:rsidRPr="00C06934">
        <w:rPr>
          <w:b w:val="0"/>
          <w:color w:val="000000" w:themeColor="text1"/>
        </w:rPr>
        <w:t xml:space="preserve">von 61 bis 92 mm </w:t>
      </w:r>
      <w:r w:rsidR="0049190F" w:rsidRPr="0049190F">
        <w:rPr>
          <w:b w:val="0"/>
          <w:color w:val="000000" w:themeColor="text1"/>
        </w:rPr>
        <w:t xml:space="preserve">oder </w:t>
      </w:r>
      <w:r w:rsidRPr="00C06934">
        <w:rPr>
          <w:b w:val="0"/>
          <w:color w:val="000000" w:themeColor="text1"/>
        </w:rPr>
        <w:t>von 92 bis 150 mm</w:t>
      </w:r>
      <w:r>
        <w:rPr>
          <w:b w:val="0"/>
          <w:color w:val="000000" w:themeColor="text1"/>
        </w:rPr>
        <w:t xml:space="preserve"> </w:t>
      </w:r>
      <w:r w:rsidRPr="00A47FF4">
        <w:rPr>
          <w:b w:val="0"/>
          <w:color w:val="000000" w:themeColor="text1"/>
        </w:rPr>
        <w:t xml:space="preserve">höhenverstellen. Beide </w:t>
      </w:r>
      <w:r w:rsidR="0049190F" w:rsidRPr="00A47FF4">
        <w:rPr>
          <w:b w:val="0"/>
          <w:color w:val="000000" w:themeColor="text1"/>
        </w:rPr>
        <w:t xml:space="preserve">Varianten </w:t>
      </w:r>
      <w:r w:rsidR="00A90ECF">
        <w:rPr>
          <w:b w:val="0"/>
          <w:color w:val="000000" w:themeColor="text1"/>
        </w:rPr>
        <w:t xml:space="preserve">bestehen aus pulverbeschichtetem Aluminium und </w:t>
      </w:r>
      <w:r w:rsidRPr="00A47FF4">
        <w:rPr>
          <w:b w:val="0"/>
          <w:color w:val="000000" w:themeColor="text1"/>
        </w:rPr>
        <w:t xml:space="preserve">können schräg eingestellt werden. Den seitlichen Keil des Belagsabschlusses decken sie so </w:t>
      </w:r>
      <w:r w:rsidR="00612E29">
        <w:rPr>
          <w:b w:val="0"/>
          <w:color w:val="000000" w:themeColor="text1"/>
        </w:rPr>
        <w:t xml:space="preserve">auch bei Gefälle </w:t>
      </w:r>
      <w:r w:rsidRPr="00A47FF4">
        <w:rPr>
          <w:b w:val="0"/>
          <w:color w:val="000000" w:themeColor="text1"/>
        </w:rPr>
        <w:t>perfekt ab.</w:t>
      </w:r>
      <w:r w:rsidR="00860ED5">
        <w:rPr>
          <w:b w:val="0"/>
          <w:color w:val="000000" w:themeColor="text1"/>
        </w:rPr>
        <w:t xml:space="preserve"> </w:t>
      </w:r>
      <w:r w:rsidR="00114F3D">
        <w:rPr>
          <w:b w:val="0"/>
          <w:color w:val="000000" w:themeColor="text1"/>
        </w:rPr>
        <w:t xml:space="preserve">„Damit haben wir unser Randabschlusssystem weiter komplettiert“, sagt Gutjahr-Geschäftsführer Ralph Johann.  </w:t>
      </w:r>
    </w:p>
    <w:p w:rsidR="00A47FF4" w:rsidRDefault="00114F3D" w:rsidP="00A47FF4">
      <w:pPr>
        <w:pStyle w:val="BickenbachBergstrae-Datum"/>
        <w:rPr>
          <w:b w:val="0"/>
        </w:rPr>
      </w:pPr>
      <w:r>
        <w:rPr>
          <w:b w:val="0"/>
        </w:rPr>
        <w:t xml:space="preserve">Bei </w:t>
      </w:r>
      <w:r w:rsidR="00A47FF4" w:rsidRPr="009B33EF">
        <w:rPr>
          <w:b w:val="0"/>
        </w:rPr>
        <w:t xml:space="preserve">der </w:t>
      </w:r>
      <w:r w:rsidR="00003EB5">
        <w:rPr>
          <w:b w:val="0"/>
        </w:rPr>
        <w:t xml:space="preserve">gesamten </w:t>
      </w:r>
      <w:r w:rsidR="00C00F1C">
        <w:rPr>
          <w:b w:val="0"/>
        </w:rPr>
        <w:t xml:space="preserve">Produktserie </w:t>
      </w:r>
      <w:r w:rsidR="001523BA" w:rsidRPr="009B33EF">
        <w:rPr>
          <w:b w:val="0"/>
          <w:color w:val="000000" w:themeColor="text1"/>
        </w:rPr>
        <w:t>ProFin KL</w:t>
      </w:r>
      <w:r w:rsidR="001523BA" w:rsidRPr="009B33EF">
        <w:rPr>
          <w:b w:val="0"/>
        </w:rPr>
        <w:t xml:space="preserve"> </w:t>
      </w:r>
      <w:r w:rsidRPr="00A47FF4">
        <w:rPr>
          <w:b w:val="0"/>
          <w:color w:val="000000" w:themeColor="text1"/>
        </w:rPr>
        <w:t>sorgen d</w:t>
      </w:r>
      <w:r w:rsidRPr="00A47FF4">
        <w:rPr>
          <w:b w:val="0"/>
        </w:rPr>
        <w:t xml:space="preserve">ie großzügigen </w:t>
      </w:r>
      <w:r w:rsidRPr="009B33EF">
        <w:rPr>
          <w:b w:val="0"/>
        </w:rPr>
        <w:t xml:space="preserve">Entwässerungsschlitze </w:t>
      </w:r>
      <w:r w:rsidR="00A47FF4" w:rsidRPr="009B33EF">
        <w:rPr>
          <w:b w:val="0"/>
        </w:rPr>
        <w:t>für eine schnelle Entwässerung</w:t>
      </w:r>
      <w:r w:rsidR="00E079EB">
        <w:rPr>
          <w:b w:val="0"/>
        </w:rPr>
        <w:t xml:space="preserve"> </w:t>
      </w:r>
      <w:r w:rsidR="00A47FF4" w:rsidRPr="009B33EF">
        <w:rPr>
          <w:b w:val="0"/>
        </w:rPr>
        <w:t>und für dauerhaft schöne Terrassenränder.</w:t>
      </w:r>
      <w:r w:rsidR="001523BA" w:rsidRPr="009B33EF">
        <w:rPr>
          <w:b w:val="0"/>
        </w:rPr>
        <w:t xml:space="preserve"> </w:t>
      </w:r>
      <w:r w:rsidR="00612E29" w:rsidRPr="00C00F1C">
        <w:rPr>
          <w:b w:val="0"/>
        </w:rPr>
        <w:t>Oberflächen- und Sickerwasser kann schnell abfließen</w:t>
      </w:r>
      <w:r w:rsidR="00860ED5">
        <w:rPr>
          <w:b w:val="0"/>
        </w:rPr>
        <w:t>,</w:t>
      </w:r>
      <w:r w:rsidR="00612E29">
        <w:rPr>
          <w:b w:val="0"/>
        </w:rPr>
        <w:t xml:space="preserve"> </w:t>
      </w:r>
      <w:r w:rsidR="0068498A">
        <w:rPr>
          <w:b w:val="0"/>
        </w:rPr>
        <w:t>s</w:t>
      </w:r>
      <w:r w:rsidR="00612E29" w:rsidRPr="00C00F1C">
        <w:rPr>
          <w:b w:val="0"/>
        </w:rPr>
        <w:t>tauwasserbedingte Schäden am Belag werden vermieden.</w:t>
      </w:r>
      <w:r w:rsidR="00612E29">
        <w:rPr>
          <w:b w:val="0"/>
        </w:rPr>
        <w:t xml:space="preserve"> </w:t>
      </w:r>
      <w:r w:rsidR="009B33EF">
        <w:rPr>
          <w:b w:val="0"/>
        </w:rPr>
        <w:t xml:space="preserve">Die </w:t>
      </w:r>
      <w:r w:rsidR="009B33EF" w:rsidRPr="009B33EF">
        <w:rPr>
          <w:b w:val="0"/>
        </w:rPr>
        <w:t>Drain-Kiesleiste</w:t>
      </w:r>
      <w:r w:rsidR="00860ED5">
        <w:rPr>
          <w:b w:val="0"/>
        </w:rPr>
        <w:t xml:space="preserve">n </w:t>
      </w:r>
      <w:r w:rsidR="009B33EF" w:rsidRPr="009B33EF">
        <w:rPr>
          <w:b w:val="0"/>
        </w:rPr>
        <w:t xml:space="preserve">sind </w:t>
      </w:r>
      <w:r w:rsidR="003530F7">
        <w:rPr>
          <w:b w:val="0"/>
        </w:rPr>
        <w:t xml:space="preserve">ideal als Randeinfassung </w:t>
      </w:r>
      <w:proofErr w:type="spellStart"/>
      <w:r w:rsidR="003530F7">
        <w:rPr>
          <w:b w:val="0"/>
        </w:rPr>
        <w:t>aufgestelz</w:t>
      </w:r>
      <w:r w:rsidR="00E079EB">
        <w:rPr>
          <w:b w:val="0"/>
        </w:rPr>
        <w:t>t</w:t>
      </w:r>
      <w:r w:rsidR="003530F7">
        <w:rPr>
          <w:b w:val="0"/>
        </w:rPr>
        <w:t>er</w:t>
      </w:r>
      <w:proofErr w:type="spellEnd"/>
      <w:r w:rsidR="003530F7">
        <w:rPr>
          <w:b w:val="0"/>
        </w:rPr>
        <w:t xml:space="preserve"> Beläge. Bei drainierten Belagsaufbauten aus Kies, Splitt oder </w:t>
      </w:r>
      <w:proofErr w:type="spellStart"/>
      <w:r w:rsidR="003530F7">
        <w:rPr>
          <w:b w:val="0"/>
        </w:rPr>
        <w:t>Drainmörtel</w:t>
      </w:r>
      <w:proofErr w:type="spellEnd"/>
      <w:r w:rsidR="003530F7">
        <w:rPr>
          <w:b w:val="0"/>
        </w:rPr>
        <w:t xml:space="preserve"> die</w:t>
      </w:r>
      <w:r w:rsidR="0068498A">
        <w:rPr>
          <w:b w:val="0"/>
        </w:rPr>
        <w:t>n</w:t>
      </w:r>
      <w:r w:rsidR="003530F7">
        <w:rPr>
          <w:b w:val="0"/>
        </w:rPr>
        <w:t>en sie gleichzeitig als Randstütze.</w:t>
      </w:r>
      <w:r w:rsidR="00C00F1C">
        <w:rPr>
          <w:b w:val="0"/>
        </w:rPr>
        <w:t xml:space="preserve"> </w:t>
      </w:r>
      <w:r w:rsidR="00C00F1C" w:rsidRPr="00C00F1C">
        <w:rPr>
          <w:b w:val="0"/>
        </w:rPr>
        <w:t>Profil-</w:t>
      </w:r>
      <w:r w:rsidR="00C00F1C">
        <w:rPr>
          <w:b w:val="0"/>
        </w:rPr>
        <w:t xml:space="preserve"> </w:t>
      </w:r>
      <w:r w:rsidR="00C00F1C" w:rsidRPr="00C00F1C">
        <w:rPr>
          <w:b w:val="0"/>
        </w:rPr>
        <w:t xml:space="preserve">und Eckverbinder ermöglichen einen einfachen und </w:t>
      </w:r>
      <w:proofErr w:type="spellStart"/>
      <w:r w:rsidR="00C00F1C" w:rsidRPr="00C00F1C">
        <w:rPr>
          <w:b w:val="0"/>
        </w:rPr>
        <w:t>verkantungsfreien</w:t>
      </w:r>
      <w:proofErr w:type="spellEnd"/>
      <w:r w:rsidR="00C00F1C" w:rsidRPr="00C00F1C">
        <w:rPr>
          <w:b w:val="0"/>
        </w:rPr>
        <w:t xml:space="preserve"> Einbau.</w:t>
      </w:r>
    </w:p>
    <w:p w:rsidR="00924E6D" w:rsidRDefault="00924E6D" w:rsidP="005E7C23">
      <w:pPr>
        <w:pStyle w:val="berGutjahr"/>
        <w:spacing w:before="320"/>
        <w:rPr>
          <w:b/>
        </w:rPr>
      </w:pPr>
    </w:p>
    <w:p w:rsidR="001008AF" w:rsidRPr="005E7C23" w:rsidRDefault="001008AF" w:rsidP="005E7C23">
      <w:pPr>
        <w:pStyle w:val="berGutjahr"/>
        <w:spacing w:before="320"/>
        <w:rPr>
          <w:b/>
        </w:rPr>
      </w:pPr>
      <w:r w:rsidRPr="005E7C23">
        <w:rPr>
          <w:b/>
        </w:rPr>
        <w:lastRenderedPageBreak/>
        <w:t>Über Gutjahr</w:t>
      </w:r>
    </w:p>
    <w:p w:rsidR="001008AF" w:rsidRPr="001008AF" w:rsidRDefault="001008AF" w:rsidP="004A4DD7">
      <w:pPr>
        <w:pStyle w:val="berGutjahr"/>
      </w:pPr>
      <w:r w:rsidRPr="001008AF">
        <w:t>Gutjahr Systemtechnik mit Sitz in Bickenbach/Bergstra</w:t>
      </w:r>
      <w:r w:rsidR="00F41E46">
        <w:t>ß</w:t>
      </w:r>
      <w:r w:rsidRPr="001008AF">
        <w:t xml:space="preserve">e (Hessen) entwickelt seit </w:t>
      </w:r>
      <w:r w:rsidR="005D1689">
        <w:t>30</w:t>
      </w:r>
      <w:r w:rsidRPr="001008AF">
        <w:t xml:space="preserve"> Jahren Komplettlösungen für die sichere Entwässerung, Entlüftung und Entkopplung von Belägen – auf Balkonen, Terrassen und Au</w:t>
      </w:r>
      <w:r w:rsidR="00F41E46">
        <w:t>ß</w:t>
      </w:r>
      <w:r w:rsidRPr="001008AF">
        <w:t xml:space="preserve">entreppen ebenso wie im Innenbereich und an Fassaden. Herzstück der Systeme sind Drainage- und Entkopplungsmatten. Passende Drainroste, Randprofile und Rinnen sowie Abdichtungen und Mörtelsysteme ergänzen die Produktpalette. Mittlerweile werden die Produkte von Gutjahr in 26 Ländern weltweit eingesetzt, darunter neben zahlreichen europäischen Ländern auch die USA, Kanada, Australien und Neuseeland. Zudem hat das Unternehmen bereits mehrere Innovationspreise erhalten. Seit 2014 gehört Gutjahr zur Ardex-Gruppe. </w:t>
      </w:r>
    </w:p>
    <w:p w:rsidR="0022769C" w:rsidRPr="001008AF" w:rsidRDefault="001008AF" w:rsidP="001008AF">
      <w:pPr>
        <w:pStyle w:val="KontaktdatenPresseanfragen"/>
      </w:pPr>
      <w:r w:rsidRPr="001008AF">
        <w:rPr>
          <w:b/>
        </w:rPr>
        <w:t>Presseanfragen bitte an:</w:t>
      </w:r>
      <w:r w:rsidR="00027207">
        <w:rPr>
          <w:b/>
        </w:rPr>
        <w:br/>
      </w:r>
      <w:r w:rsidRPr="001008AF">
        <w:t>Arts &amp; Others, Anja Kassubek, Daimlerstraße 12, D-61352 Bad Homburg</w:t>
      </w:r>
      <w:r w:rsidR="00027207">
        <w:br/>
      </w:r>
      <w:r w:rsidRPr="001008AF">
        <w:t xml:space="preserve">Tel. 06172/9022-131, </w:t>
      </w:r>
      <w:hyperlink r:id="rId7" w:history="1">
        <w:r w:rsidRPr="00CE6CC9">
          <w:t>a.kassubek@arts-others.de</w:t>
        </w:r>
      </w:hyperlink>
    </w:p>
    <w:sectPr w:rsidR="0022769C" w:rsidRPr="001008AF" w:rsidSect="00EC4464">
      <w:headerReference w:type="default" r:id="rId8"/>
      <w:pgSz w:w="11906" w:h="16838"/>
      <w:pgMar w:top="3725" w:right="2977" w:bottom="1985"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C6591" w:rsidRDefault="000C6591" w:rsidP="00EC4464">
      <w:pPr>
        <w:spacing w:line="240" w:lineRule="auto"/>
      </w:pPr>
      <w:r>
        <w:separator/>
      </w:r>
    </w:p>
  </w:endnote>
  <w:endnote w:type="continuationSeparator" w:id="0">
    <w:p w:rsidR="000C6591" w:rsidRDefault="000C6591" w:rsidP="00EC44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altName w:val="Arial"/>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C6591" w:rsidRDefault="000C6591" w:rsidP="00EC4464">
      <w:pPr>
        <w:spacing w:line="240" w:lineRule="auto"/>
      </w:pPr>
      <w:r>
        <w:separator/>
      </w:r>
    </w:p>
  </w:footnote>
  <w:footnote w:type="continuationSeparator" w:id="0">
    <w:p w:rsidR="000C6591" w:rsidRDefault="000C6591" w:rsidP="00EC44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C4464" w:rsidRPr="0022769C" w:rsidRDefault="0022769C">
    <w:pPr>
      <w:rPr>
        <w:sz w:val="2"/>
        <w:szCs w:val="2"/>
      </w:rPr>
    </w:pPr>
    <w:r w:rsidRPr="0022769C">
      <w:rPr>
        <w:rFonts w:cs="Arial"/>
        <w:noProof/>
        <w:color w:val="000000" w:themeColor="text1"/>
        <w:sz w:val="2"/>
        <w:szCs w:val="2"/>
        <w:lang w:eastAsia="de-DE"/>
      </w:rPr>
      <w:drawing>
        <wp:anchor distT="0" distB="0" distL="114300" distR="114300" simplePos="0" relativeHeight="251659264" behindDoc="0" locked="0" layoutInCell="1" allowOverlap="1" wp14:anchorId="5FB1CE10" wp14:editId="433B31AD">
          <wp:simplePos x="0" y="0"/>
          <wp:positionH relativeFrom="margin">
            <wp:posOffset>3430905</wp:posOffset>
          </wp:positionH>
          <wp:positionV relativeFrom="page">
            <wp:posOffset>556895</wp:posOffset>
          </wp:positionV>
          <wp:extent cx="2260600" cy="619125"/>
          <wp:effectExtent l="0" t="0" r="6350" b="9525"/>
          <wp:wrapThrough wrapText="bothSides">
            <wp:wrapPolygon edited="0">
              <wp:start x="0" y="0"/>
              <wp:lineTo x="0" y="21268"/>
              <wp:lineTo x="21479" y="21268"/>
              <wp:lineTo x="21479"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6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0B37FF"/>
    <w:multiLevelType w:val="hybridMultilevel"/>
    <w:tmpl w:val="E514D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263"/>
    <w:rsid w:val="0000074B"/>
    <w:rsid w:val="00003EB5"/>
    <w:rsid w:val="00005B1D"/>
    <w:rsid w:val="00015392"/>
    <w:rsid w:val="00027207"/>
    <w:rsid w:val="00070233"/>
    <w:rsid w:val="00074BEF"/>
    <w:rsid w:val="000B27C2"/>
    <w:rsid w:val="000C6591"/>
    <w:rsid w:val="001008AF"/>
    <w:rsid w:val="00103032"/>
    <w:rsid w:val="00114F3D"/>
    <w:rsid w:val="0013614F"/>
    <w:rsid w:val="00142F26"/>
    <w:rsid w:val="00147E5A"/>
    <w:rsid w:val="001523BA"/>
    <w:rsid w:val="00175DD5"/>
    <w:rsid w:val="001823BE"/>
    <w:rsid w:val="001A2891"/>
    <w:rsid w:val="001B7EB1"/>
    <w:rsid w:val="001C6A7C"/>
    <w:rsid w:val="001F3CF5"/>
    <w:rsid w:val="00224BB2"/>
    <w:rsid w:val="0022769C"/>
    <w:rsid w:val="002459BC"/>
    <w:rsid w:val="00255287"/>
    <w:rsid w:val="002846BC"/>
    <w:rsid w:val="002914BB"/>
    <w:rsid w:val="002A7BCB"/>
    <w:rsid w:val="002B0108"/>
    <w:rsid w:val="002C6689"/>
    <w:rsid w:val="002D46FA"/>
    <w:rsid w:val="002E3204"/>
    <w:rsid w:val="002E629D"/>
    <w:rsid w:val="002E7048"/>
    <w:rsid w:val="00324FE3"/>
    <w:rsid w:val="00331322"/>
    <w:rsid w:val="003530F7"/>
    <w:rsid w:val="00372A17"/>
    <w:rsid w:val="00391D59"/>
    <w:rsid w:val="003A56BB"/>
    <w:rsid w:val="003B1D2B"/>
    <w:rsid w:val="003C4E9A"/>
    <w:rsid w:val="003C7B17"/>
    <w:rsid w:val="003E0624"/>
    <w:rsid w:val="003E2B16"/>
    <w:rsid w:val="00412830"/>
    <w:rsid w:val="00416B01"/>
    <w:rsid w:val="004254DD"/>
    <w:rsid w:val="00445E8F"/>
    <w:rsid w:val="00446E5E"/>
    <w:rsid w:val="00456191"/>
    <w:rsid w:val="0049190F"/>
    <w:rsid w:val="004A03BD"/>
    <w:rsid w:val="004A4DD7"/>
    <w:rsid w:val="004A74BE"/>
    <w:rsid w:val="004B19D7"/>
    <w:rsid w:val="004B4DCE"/>
    <w:rsid w:val="004E12DD"/>
    <w:rsid w:val="004E34F2"/>
    <w:rsid w:val="004F4015"/>
    <w:rsid w:val="004F755A"/>
    <w:rsid w:val="00507EE1"/>
    <w:rsid w:val="0052711F"/>
    <w:rsid w:val="0053786A"/>
    <w:rsid w:val="00537F72"/>
    <w:rsid w:val="00541AA9"/>
    <w:rsid w:val="00545DB7"/>
    <w:rsid w:val="005544C6"/>
    <w:rsid w:val="00570C04"/>
    <w:rsid w:val="00582303"/>
    <w:rsid w:val="005859BE"/>
    <w:rsid w:val="00586619"/>
    <w:rsid w:val="00592988"/>
    <w:rsid w:val="005A5CA0"/>
    <w:rsid w:val="005B2065"/>
    <w:rsid w:val="005D1689"/>
    <w:rsid w:val="005E7C23"/>
    <w:rsid w:val="005F700C"/>
    <w:rsid w:val="006127CB"/>
    <w:rsid w:val="00612E29"/>
    <w:rsid w:val="006224F1"/>
    <w:rsid w:val="0066218E"/>
    <w:rsid w:val="00666551"/>
    <w:rsid w:val="00666CD3"/>
    <w:rsid w:val="00667D5F"/>
    <w:rsid w:val="0068498A"/>
    <w:rsid w:val="00694349"/>
    <w:rsid w:val="006D2B76"/>
    <w:rsid w:val="006D64B5"/>
    <w:rsid w:val="00702166"/>
    <w:rsid w:val="007102E1"/>
    <w:rsid w:val="00714263"/>
    <w:rsid w:val="00723B34"/>
    <w:rsid w:val="007257D8"/>
    <w:rsid w:val="00734DBC"/>
    <w:rsid w:val="0073653F"/>
    <w:rsid w:val="00745E30"/>
    <w:rsid w:val="007611EB"/>
    <w:rsid w:val="007840A4"/>
    <w:rsid w:val="007B1D9D"/>
    <w:rsid w:val="007C4B6B"/>
    <w:rsid w:val="007D38EA"/>
    <w:rsid w:val="007E7E02"/>
    <w:rsid w:val="00827D17"/>
    <w:rsid w:val="00852706"/>
    <w:rsid w:val="00856949"/>
    <w:rsid w:val="00860ED5"/>
    <w:rsid w:val="00874287"/>
    <w:rsid w:val="008802A4"/>
    <w:rsid w:val="00894597"/>
    <w:rsid w:val="008B49F4"/>
    <w:rsid w:val="008B5293"/>
    <w:rsid w:val="008D3266"/>
    <w:rsid w:val="008D67C0"/>
    <w:rsid w:val="00922052"/>
    <w:rsid w:val="00924E6D"/>
    <w:rsid w:val="00925667"/>
    <w:rsid w:val="0094498B"/>
    <w:rsid w:val="009455F7"/>
    <w:rsid w:val="00950679"/>
    <w:rsid w:val="00982DB8"/>
    <w:rsid w:val="009B33EF"/>
    <w:rsid w:val="009B3686"/>
    <w:rsid w:val="009B51E4"/>
    <w:rsid w:val="009D3B1A"/>
    <w:rsid w:val="00A0063E"/>
    <w:rsid w:val="00A1019C"/>
    <w:rsid w:val="00A47FF4"/>
    <w:rsid w:val="00A56047"/>
    <w:rsid w:val="00A82A74"/>
    <w:rsid w:val="00A875E6"/>
    <w:rsid w:val="00A90ECF"/>
    <w:rsid w:val="00AC3E11"/>
    <w:rsid w:val="00AD104B"/>
    <w:rsid w:val="00AE0F7E"/>
    <w:rsid w:val="00B464CA"/>
    <w:rsid w:val="00B73A99"/>
    <w:rsid w:val="00B84057"/>
    <w:rsid w:val="00B91ABE"/>
    <w:rsid w:val="00BA5733"/>
    <w:rsid w:val="00BA77F9"/>
    <w:rsid w:val="00BC1AA4"/>
    <w:rsid w:val="00BC2EB2"/>
    <w:rsid w:val="00BD63D5"/>
    <w:rsid w:val="00BE4BC3"/>
    <w:rsid w:val="00BF289E"/>
    <w:rsid w:val="00C00F1C"/>
    <w:rsid w:val="00C06934"/>
    <w:rsid w:val="00C07E39"/>
    <w:rsid w:val="00C1132A"/>
    <w:rsid w:val="00C35267"/>
    <w:rsid w:val="00C40F39"/>
    <w:rsid w:val="00C51218"/>
    <w:rsid w:val="00C5769E"/>
    <w:rsid w:val="00C71E2F"/>
    <w:rsid w:val="00C80BA4"/>
    <w:rsid w:val="00C8709C"/>
    <w:rsid w:val="00CA3BBE"/>
    <w:rsid w:val="00CA71CB"/>
    <w:rsid w:val="00CB12AE"/>
    <w:rsid w:val="00CC48FF"/>
    <w:rsid w:val="00D06B3F"/>
    <w:rsid w:val="00D17546"/>
    <w:rsid w:val="00D656F0"/>
    <w:rsid w:val="00D84224"/>
    <w:rsid w:val="00D87B9C"/>
    <w:rsid w:val="00D96263"/>
    <w:rsid w:val="00DC0DB4"/>
    <w:rsid w:val="00E079EB"/>
    <w:rsid w:val="00E1189F"/>
    <w:rsid w:val="00E35CF7"/>
    <w:rsid w:val="00E36265"/>
    <w:rsid w:val="00E473A8"/>
    <w:rsid w:val="00E501DD"/>
    <w:rsid w:val="00E56402"/>
    <w:rsid w:val="00E60D1F"/>
    <w:rsid w:val="00E76ED2"/>
    <w:rsid w:val="00E774DE"/>
    <w:rsid w:val="00E8178A"/>
    <w:rsid w:val="00E96074"/>
    <w:rsid w:val="00EB0CF7"/>
    <w:rsid w:val="00EC4464"/>
    <w:rsid w:val="00ED01B8"/>
    <w:rsid w:val="00ED3E30"/>
    <w:rsid w:val="00F15C0C"/>
    <w:rsid w:val="00F261E1"/>
    <w:rsid w:val="00F37498"/>
    <w:rsid w:val="00F41E46"/>
    <w:rsid w:val="00F56651"/>
    <w:rsid w:val="00F85F90"/>
    <w:rsid w:val="00F913AD"/>
    <w:rsid w:val="00F94645"/>
    <w:rsid w:val="00FA3BA1"/>
    <w:rsid w:val="00FB2212"/>
    <w:rsid w:val="00FC6007"/>
    <w:rsid w:val="00FC7250"/>
    <w:rsid w:val="00FD44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B34A3E"/>
  <w15:docId w15:val="{BC696480-CBD2-4330-AFE5-4605A3487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rsid w:val="007C4B6B"/>
    <w:pPr>
      <w:spacing w:after="0" w:line="288" w:lineRule="auto"/>
      <w:jc w:val="both"/>
    </w:pPr>
    <w:rPr>
      <w:rFonts w:ascii="Arial Narrow" w:hAnsi="Arial Narrow"/>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Zeile">
    <w:name w:val="1. Zeile"/>
    <w:basedOn w:val="Standard"/>
    <w:next w:val="2Zeile-14pt-bold"/>
    <w:qFormat/>
    <w:rsid w:val="0022769C"/>
  </w:style>
  <w:style w:type="paragraph" w:customStyle="1" w:styleId="2Zeile-14pt-bold">
    <w:name w:val="2. Zeile - 14 pt - bold"/>
    <w:basedOn w:val="Standard"/>
    <w:next w:val="BickenbachBergstrae-Datum"/>
    <w:qFormat/>
    <w:rsid w:val="00541AA9"/>
    <w:pPr>
      <w:spacing w:after="320" w:line="312" w:lineRule="auto"/>
    </w:pPr>
    <w:rPr>
      <w:b/>
      <w:sz w:val="28"/>
      <w:szCs w:val="28"/>
    </w:rPr>
  </w:style>
  <w:style w:type="paragraph" w:customStyle="1" w:styleId="BickenbachBergstrae-Datum">
    <w:name w:val="Bickenbach/Bergstraße - Datum"/>
    <w:basedOn w:val="Standard"/>
    <w:next w:val="Pressetext"/>
    <w:qFormat/>
    <w:rsid w:val="001008AF"/>
    <w:pPr>
      <w:spacing w:after="320"/>
    </w:pPr>
    <w:rPr>
      <w:b/>
    </w:rPr>
  </w:style>
  <w:style w:type="character" w:customStyle="1" w:styleId="NichtaufgelsteErwhnung1">
    <w:name w:val="Nicht aufgelöste Erwähnung1"/>
    <w:basedOn w:val="Absatz-Standardschriftart"/>
    <w:uiPriority w:val="99"/>
    <w:semiHidden/>
    <w:unhideWhenUsed/>
    <w:rsid w:val="001008AF"/>
    <w:rPr>
      <w:color w:val="808080"/>
      <w:shd w:val="clear" w:color="auto" w:fill="E6E6E6"/>
    </w:rPr>
  </w:style>
  <w:style w:type="paragraph" w:customStyle="1" w:styleId="KontaktdatenPresseanfragen">
    <w:name w:val="Kontaktdaten Presseanfragen"/>
    <w:basedOn w:val="Standard"/>
    <w:qFormat/>
    <w:rsid w:val="00027207"/>
    <w:pPr>
      <w:spacing w:before="320"/>
      <w:jc w:val="left"/>
    </w:pPr>
    <w:rPr>
      <w:sz w:val="20"/>
      <w:szCs w:val="20"/>
    </w:rPr>
  </w:style>
  <w:style w:type="paragraph" w:customStyle="1" w:styleId="Pressetext">
    <w:name w:val="Pressetext"/>
    <w:basedOn w:val="Standard"/>
    <w:qFormat/>
    <w:rsid w:val="00A0063E"/>
  </w:style>
  <w:style w:type="paragraph" w:customStyle="1" w:styleId="berGutjahr">
    <w:name w:val="Über Gutjahr"/>
    <w:basedOn w:val="Standard"/>
    <w:qFormat/>
    <w:rsid w:val="004A4DD7"/>
  </w:style>
  <w:style w:type="paragraph" w:customStyle="1" w:styleId="Text">
    <w:name w:val="Text"/>
    <w:basedOn w:val="Standard"/>
    <w:link w:val="TextZchn"/>
    <w:qFormat/>
    <w:rsid w:val="00507EE1"/>
    <w:pPr>
      <w:spacing w:before="160" w:line="276" w:lineRule="auto"/>
      <w:jc w:val="left"/>
    </w:pPr>
    <w:rPr>
      <w:rFonts w:asciiTheme="minorHAnsi" w:hAnsiTheme="minorHAnsi"/>
      <w:color w:val="000000" w:themeColor="text1"/>
      <w:sz w:val="20"/>
      <w:szCs w:val="36"/>
    </w:rPr>
  </w:style>
  <w:style w:type="character" w:customStyle="1" w:styleId="TextZchn">
    <w:name w:val="Text Zchn"/>
    <w:basedOn w:val="Absatz-Standardschriftart"/>
    <w:link w:val="Text"/>
    <w:rsid w:val="00507EE1"/>
    <w:rPr>
      <w:color w:val="000000" w:themeColor="text1"/>
      <w:sz w:val="20"/>
      <w:szCs w:val="36"/>
    </w:rPr>
  </w:style>
  <w:style w:type="character" w:styleId="Fett">
    <w:name w:val="Strong"/>
    <w:basedOn w:val="Absatz-Standardschriftart"/>
    <w:uiPriority w:val="22"/>
    <w:qFormat/>
    <w:rsid w:val="00507EE1"/>
    <w:rPr>
      <w:b/>
      <w:bCs/>
    </w:rPr>
  </w:style>
  <w:style w:type="character" w:styleId="Kommentarzeichen">
    <w:name w:val="annotation reference"/>
    <w:basedOn w:val="Absatz-Standardschriftart"/>
    <w:uiPriority w:val="99"/>
    <w:semiHidden/>
    <w:unhideWhenUsed/>
    <w:rsid w:val="001C6A7C"/>
    <w:rPr>
      <w:sz w:val="16"/>
      <w:szCs w:val="16"/>
    </w:rPr>
  </w:style>
  <w:style w:type="paragraph" w:styleId="Kommentartext">
    <w:name w:val="annotation text"/>
    <w:basedOn w:val="Standard"/>
    <w:link w:val="KommentartextZchn"/>
    <w:uiPriority w:val="99"/>
    <w:semiHidden/>
    <w:unhideWhenUsed/>
    <w:rsid w:val="001C6A7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C6A7C"/>
    <w:rPr>
      <w:rFonts w:ascii="Arial Narrow" w:hAnsi="Arial Narrow"/>
      <w:sz w:val="20"/>
      <w:szCs w:val="20"/>
    </w:rPr>
  </w:style>
  <w:style w:type="paragraph" w:styleId="Kommentarthema">
    <w:name w:val="annotation subject"/>
    <w:basedOn w:val="Kommentartext"/>
    <w:next w:val="Kommentartext"/>
    <w:link w:val="KommentarthemaZchn"/>
    <w:uiPriority w:val="99"/>
    <w:semiHidden/>
    <w:unhideWhenUsed/>
    <w:rsid w:val="001C6A7C"/>
    <w:rPr>
      <w:b/>
      <w:bCs/>
    </w:rPr>
  </w:style>
  <w:style w:type="character" w:customStyle="1" w:styleId="KommentarthemaZchn">
    <w:name w:val="Kommentarthema Zchn"/>
    <w:basedOn w:val="KommentartextZchn"/>
    <w:link w:val="Kommentarthema"/>
    <w:uiPriority w:val="99"/>
    <w:semiHidden/>
    <w:rsid w:val="001C6A7C"/>
    <w:rPr>
      <w:rFonts w:ascii="Arial Narrow" w:hAnsi="Arial Narrow"/>
      <w:b/>
      <w:bCs/>
      <w:sz w:val="20"/>
      <w:szCs w:val="20"/>
    </w:rPr>
  </w:style>
  <w:style w:type="paragraph" w:styleId="Sprechblasentext">
    <w:name w:val="Balloon Text"/>
    <w:basedOn w:val="Standard"/>
    <w:link w:val="SprechblasentextZchn"/>
    <w:uiPriority w:val="99"/>
    <w:semiHidden/>
    <w:unhideWhenUsed/>
    <w:rsid w:val="001C6A7C"/>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C6A7C"/>
    <w:rPr>
      <w:rFonts w:ascii="Segoe UI" w:hAnsi="Segoe UI" w:cs="Segoe UI"/>
      <w:sz w:val="18"/>
      <w:szCs w:val="18"/>
    </w:rPr>
  </w:style>
  <w:style w:type="character" w:styleId="Hyperlink">
    <w:name w:val="Hyperlink"/>
    <w:basedOn w:val="Absatz-Standardschriftart"/>
    <w:uiPriority w:val="99"/>
    <w:unhideWhenUsed/>
    <w:rsid w:val="009B33EF"/>
    <w:rPr>
      <w:color w:val="0563C1" w:themeColor="hyperlink"/>
      <w:u w:val="single"/>
    </w:rPr>
  </w:style>
  <w:style w:type="character" w:customStyle="1" w:styleId="NichtaufgelsteErwhnung2">
    <w:name w:val="Nicht aufgelöste Erwähnung2"/>
    <w:basedOn w:val="Absatz-Standardschriftart"/>
    <w:uiPriority w:val="99"/>
    <w:semiHidden/>
    <w:unhideWhenUsed/>
    <w:rsid w:val="009B33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kassubek@arts-others.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386</Words>
  <Characters>2438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Anja Kassubek</dc:creator>
  <cp:lastModifiedBy>A&amp;O</cp:lastModifiedBy>
  <cp:revision>45</cp:revision>
  <cp:lastPrinted>2019-03-20T08:14:00Z</cp:lastPrinted>
  <dcterms:created xsi:type="dcterms:W3CDTF">2020-03-30T15:14:00Z</dcterms:created>
  <dcterms:modified xsi:type="dcterms:W3CDTF">2020-04-21T14:36:00Z</dcterms:modified>
</cp:coreProperties>
</file>