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1DC6F3AB" w:rsidR="00E501DD" w:rsidRPr="001008AF" w:rsidRDefault="00AE5EB6" w:rsidP="001008AF">
      <w:pPr>
        <w:pStyle w:val="1Zeile"/>
      </w:pPr>
      <w:r>
        <w:t>Walter Gutjahr</w:t>
      </w:r>
      <w:r w:rsidR="00447D16">
        <w:t xml:space="preserve"> verstorben</w:t>
      </w:r>
    </w:p>
    <w:p w14:paraId="040C6C13" w14:textId="06FA0957" w:rsidR="0022769C" w:rsidRPr="00541AA9" w:rsidRDefault="00AE5EB6" w:rsidP="00541AA9">
      <w:pPr>
        <w:pStyle w:val="2Zeile-14pt-bold"/>
      </w:pPr>
      <w:r>
        <w:t>Gutjahr trauert um Firmengründer</w:t>
      </w:r>
    </w:p>
    <w:p w14:paraId="226B293A" w14:textId="739F6AA9" w:rsidR="00E212B1" w:rsidRPr="00A750AA" w:rsidRDefault="0022769C" w:rsidP="00E63DBD">
      <w:pPr>
        <w:pStyle w:val="BickenbachBergstrae-Datum"/>
      </w:pPr>
      <w:r w:rsidRPr="0022769C">
        <w:t xml:space="preserve">Bickenbach/Bergstraße, </w:t>
      </w:r>
      <w:r w:rsidR="003F6993">
        <w:t>27</w:t>
      </w:r>
      <w:r w:rsidRPr="0022769C">
        <w:t>.</w:t>
      </w:r>
      <w:r>
        <w:t xml:space="preserve"> </w:t>
      </w:r>
      <w:r w:rsidR="00AE5EB6">
        <w:t>Dezember</w:t>
      </w:r>
      <w:r w:rsidRPr="0022769C">
        <w:t xml:space="preserve"> </w:t>
      </w:r>
      <w:r w:rsidRPr="00E63DBD">
        <w:t>20</w:t>
      </w:r>
      <w:r w:rsidR="009436AC" w:rsidRPr="00E63DBD">
        <w:t>2</w:t>
      </w:r>
      <w:r w:rsidR="00AE5EB6">
        <w:t>2</w:t>
      </w:r>
      <w:r w:rsidRPr="00E63DBD">
        <w:t xml:space="preserve">. </w:t>
      </w:r>
      <w:r w:rsidR="00AE5EB6">
        <w:t xml:space="preserve">Der Entwässerungsspezialist Gutjahr Systemtechnik trauert um Firmengründer Walter Gutjahr. Er ist am </w:t>
      </w:r>
      <w:r w:rsidR="002D12FE" w:rsidRPr="003F6993">
        <w:t>23</w:t>
      </w:r>
      <w:r w:rsidR="00AE5EB6" w:rsidRPr="003F6993">
        <w:t>.</w:t>
      </w:r>
      <w:r w:rsidR="00AE5EB6">
        <w:t xml:space="preserve"> Dezember </w:t>
      </w:r>
      <w:r w:rsidR="002D12FE">
        <w:t>überraschend</w:t>
      </w:r>
      <w:r w:rsidR="00AE5EB6">
        <w:t xml:space="preserve"> im Alter von </w:t>
      </w:r>
      <w:r w:rsidR="002D12FE">
        <w:t xml:space="preserve">75 </w:t>
      </w:r>
      <w:r w:rsidR="00AE5EB6">
        <w:t xml:space="preserve">Jahren verstorben. </w:t>
      </w:r>
    </w:p>
    <w:p w14:paraId="57F9CF7B" w14:textId="097A6F2A" w:rsidR="00447D16" w:rsidRPr="00447D16" w:rsidRDefault="00AE5EB6" w:rsidP="00447D16">
      <w:pPr>
        <w:pStyle w:val="Pressetext"/>
      </w:pPr>
      <w:r w:rsidRPr="00AE5EB6">
        <w:t xml:space="preserve">Walter Gutjahr hatte Gutjahr Systemtechnik 1989 gegründet und </w:t>
      </w:r>
      <w:r w:rsidR="002D12FE">
        <w:t xml:space="preserve">dank zahlreicher Erfindungen </w:t>
      </w:r>
      <w:r w:rsidRPr="00AE5EB6">
        <w:t>zu einem Innovationsführer</w:t>
      </w:r>
      <w:r w:rsidR="002D12FE">
        <w:t xml:space="preserve"> der Branche</w:t>
      </w:r>
      <w:r w:rsidRPr="00AE5EB6">
        <w:t xml:space="preserve"> gemacht. Seit 2014 gehört das Unternehmen zur Ardex-Gruppe. </w:t>
      </w:r>
      <w:r w:rsidR="002D12FE">
        <w:t>Mitte 2016</w:t>
      </w:r>
      <w:r w:rsidRPr="00AE5EB6">
        <w:t xml:space="preserve"> war Walter Gutjahr aus der Geschäftsleitung ausgeschieden</w:t>
      </w:r>
      <w:r w:rsidR="002D12FE">
        <w:t xml:space="preserve">. </w:t>
      </w:r>
      <w:r w:rsidR="00165FB0">
        <w:t xml:space="preserve">Aber auch danach </w:t>
      </w:r>
      <w:r w:rsidR="002D12FE">
        <w:t>blieb</w:t>
      </w:r>
      <w:r w:rsidR="00165FB0">
        <w:t xml:space="preserve"> er als Berater </w:t>
      </w:r>
      <w:r w:rsidR="002D12FE">
        <w:t>„seinem Unternehmen“ und den Menschen noch eng verbunden</w:t>
      </w:r>
      <w:r w:rsidRPr="00AE5EB6">
        <w:t xml:space="preserve">. Dementsprechend groß </w:t>
      </w:r>
      <w:r w:rsidR="00165FB0">
        <w:t>sind</w:t>
      </w:r>
      <w:r w:rsidRPr="00AE5EB6">
        <w:t xml:space="preserve"> Bestürzung </w:t>
      </w:r>
      <w:r w:rsidR="00165FB0">
        <w:t xml:space="preserve">und Trauer </w:t>
      </w:r>
      <w:r w:rsidRPr="00AE5EB6">
        <w:t>bei Geschäftsführung und Mitarbeitern über den plötzlichen Tod</w:t>
      </w:r>
      <w:r w:rsidRPr="00447D16">
        <w:t xml:space="preserve">. </w:t>
      </w:r>
      <w:r w:rsidR="00447D16" w:rsidRPr="00447D16">
        <w:t xml:space="preserve">„Walter Gutjahr war eine prägende Persönlichkeit und Pionier unserer Branche. </w:t>
      </w:r>
      <w:r w:rsidR="00165FB0">
        <w:t>Wir</w:t>
      </w:r>
      <w:r w:rsidR="00447D16">
        <w:t xml:space="preserve"> verlieren</w:t>
      </w:r>
      <w:r w:rsidR="00447D16" w:rsidRPr="00447D16">
        <w:t xml:space="preserve"> nicht nur den Firmengründer und </w:t>
      </w:r>
      <w:r w:rsidR="00447D16">
        <w:t>Impuls</w:t>
      </w:r>
      <w:r w:rsidR="00447D16" w:rsidRPr="00447D16">
        <w:t xml:space="preserve">geber, sondern auch </w:t>
      </w:r>
      <w:r w:rsidR="00165FB0">
        <w:t>ein Vorbild und einen engen</w:t>
      </w:r>
      <w:r w:rsidR="00447D16" w:rsidRPr="00447D16">
        <w:t xml:space="preserve"> Freun</w:t>
      </w:r>
      <w:r w:rsidR="00447D16">
        <w:t>d</w:t>
      </w:r>
      <w:r w:rsidR="00447D16" w:rsidRPr="00447D16">
        <w:t>“, sagt Geschäftsführer Ralph Johann</w:t>
      </w:r>
      <w:r w:rsidR="00447D16">
        <w:t>.</w:t>
      </w:r>
    </w:p>
    <w:p w14:paraId="2FA4F8B3" w14:textId="77777777" w:rsidR="00E212B1" w:rsidRPr="00AE5EB6" w:rsidRDefault="00E212B1" w:rsidP="00F83557">
      <w:pPr>
        <w:pStyle w:val="Pressetext"/>
      </w:pPr>
    </w:p>
    <w:p w14:paraId="70851BE8" w14:textId="77F78DA4" w:rsidR="00D62573" w:rsidRPr="00447D16" w:rsidRDefault="00447D16" w:rsidP="00D62573">
      <w:pPr>
        <w:pStyle w:val="Pressetext"/>
        <w:rPr>
          <w:b/>
        </w:rPr>
      </w:pPr>
      <w:r w:rsidRPr="00447D16">
        <w:rPr>
          <w:b/>
        </w:rPr>
        <w:t>Erfinder der kapillaren Flächendrainage</w:t>
      </w:r>
    </w:p>
    <w:p w14:paraId="052D3889" w14:textId="74FA56EE" w:rsidR="00AF46ED" w:rsidRPr="00447D16" w:rsidRDefault="00AF46ED" w:rsidP="00AF46ED">
      <w:pPr>
        <w:pStyle w:val="Pressetext"/>
      </w:pPr>
      <w:r w:rsidRPr="00447D16">
        <w:t xml:space="preserve">Als gelernter Fliesenlegermeister und öffentlich bestellter Sachverständiger war Walter Gutjahr 13 Jahre Inhaber eines Fliesenfachgeschäfts. Danach arbeitete er vier Jahre in einem bauchemischen Unternehmen, bevor er 1989 die Gutjahr </w:t>
      </w:r>
      <w:r w:rsidR="00082A33">
        <w:t>GmbH</w:t>
      </w:r>
      <w:r w:rsidRPr="00447D16">
        <w:t xml:space="preserve"> in Bickenbach gründete. </w:t>
      </w:r>
    </w:p>
    <w:p w14:paraId="32DE97E4" w14:textId="77777777" w:rsidR="00AF46ED" w:rsidRPr="00447D16" w:rsidRDefault="00AF46ED" w:rsidP="00AF46ED">
      <w:pPr>
        <w:pStyle w:val="Pressetext"/>
      </w:pPr>
    </w:p>
    <w:p w14:paraId="2075E18B" w14:textId="4711DE1D" w:rsidR="00AF46ED" w:rsidRPr="00447D16" w:rsidRDefault="00AF46ED" w:rsidP="00AF46ED">
      <w:pPr>
        <w:pStyle w:val="Pressetext"/>
      </w:pPr>
      <w:r w:rsidRPr="00447D16">
        <w:t xml:space="preserve">Der Impuls für die Unternehmensgründung entstand aus der eigenen Praxiserfahrung als Fliesenlegermeister und </w:t>
      </w:r>
      <w:r w:rsidR="00082A33">
        <w:t xml:space="preserve">öffentlich bestellter und vereidigter </w:t>
      </w:r>
      <w:r w:rsidRPr="00447D16">
        <w:t xml:space="preserve">Sachverständiger </w:t>
      </w:r>
      <w:r w:rsidR="00082A33">
        <w:t>für das Fliesenlegerhandwerk</w:t>
      </w:r>
      <w:r w:rsidRPr="00447D16">
        <w:t xml:space="preserve">. Denn Walter Gutjahr stellte immer wieder fest, wie schnell es zu Schäden oder optischen Beeinträchtigungen auf Balkonen und Terrassen kommen kann. Bereits fünf Jahre vor der Firmengründung meldete er so 1984 die erste kapillarbrechende Flächendrainage für Balkon- und Terrassenbeläge zum Patent an. Eine bahnbrechende Systemlösung, die </w:t>
      </w:r>
      <w:r w:rsidR="00447D16" w:rsidRPr="00447D16">
        <w:t>nachweislich</w:t>
      </w:r>
      <w:r w:rsidRPr="00447D16">
        <w:t xml:space="preserve"> Frostschäden und Ausblühungen verhinderte und 2002 in das neue Merkblatt für Außenbeläge des Zentralverbandes Deutsches Baugewerbe (ZDB) aufgenommen wurde. Eine ganze Reihe weiterer Innovationen folgte, etwa Drainroste für schwellenfreie Übergänge</w:t>
      </w:r>
      <w:r w:rsidR="00447D16">
        <w:t xml:space="preserve"> oder</w:t>
      </w:r>
      <w:r w:rsidRPr="00447D16">
        <w:t xml:space="preserve"> Abdichtungs- und Entkopplungssysteme</w:t>
      </w:r>
      <w:r w:rsidR="00447D16">
        <w:t>.</w:t>
      </w:r>
      <w:r w:rsidR="003F6993">
        <w:t xml:space="preserve"> </w:t>
      </w:r>
      <w:r w:rsidR="003F6993" w:rsidRPr="00062340">
        <w:t>Bis zuletzt veröffentlichte Walter Gutjahr noch Fachartikel und brachte sein großes Fachwissen in Arbeitskreisen zur Erstellung von Merkblättern im Fliesen- und Natursteinbereich ein.</w:t>
      </w:r>
      <w:r w:rsidR="003F6993">
        <w:t xml:space="preserve"> </w:t>
      </w:r>
    </w:p>
    <w:p w14:paraId="655A518F" w14:textId="77777777" w:rsidR="00AF46ED" w:rsidRPr="00447D16" w:rsidRDefault="00AF46ED" w:rsidP="00AF46ED">
      <w:pPr>
        <w:pStyle w:val="Pressetext"/>
      </w:pPr>
    </w:p>
    <w:p w14:paraId="1C7E9BDE" w14:textId="77777777" w:rsidR="001008AF" w:rsidRPr="005E7C23" w:rsidRDefault="001008AF" w:rsidP="005E7C23">
      <w:pPr>
        <w:pStyle w:val="berGutjahr"/>
        <w:spacing w:before="320"/>
        <w:rPr>
          <w:b/>
        </w:rPr>
      </w:pPr>
      <w:r w:rsidRPr="005E7C23">
        <w:rPr>
          <w:b/>
        </w:rPr>
        <w:lastRenderedPageBreak/>
        <w:t>Über Gutjahr</w:t>
      </w:r>
    </w:p>
    <w:p w14:paraId="402E4D91"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w:t>
      </w:r>
      <w:proofErr w:type="spellStart"/>
      <w:r w:rsidRPr="00651E48">
        <w:rPr>
          <w:lang w:val="de-CH"/>
        </w:rPr>
        <w:t>Drainroste</w:t>
      </w:r>
      <w:proofErr w:type="spellEnd"/>
      <w:r w:rsidRPr="00651E4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 xml:space="preserve">Arts &amp; Others, Anja </w:t>
      </w:r>
      <w:proofErr w:type="spellStart"/>
      <w:r w:rsidRPr="001008AF">
        <w:t>Kassubek</w:t>
      </w:r>
      <w:proofErr w:type="spellEnd"/>
      <w:r w:rsidRPr="001008AF">
        <w:t>, Daimlerstraße 12, D-61352 Bad Homburg</w:t>
      </w:r>
      <w:r w:rsidR="00027207">
        <w:br/>
      </w:r>
      <w:r w:rsidRPr="001008AF">
        <w:t xml:space="preserve">Tel. 06172/9022-131, </w:t>
      </w:r>
      <w:hyperlink r:id="rId7" w:history="1">
        <w:r w:rsidRPr="00CE6CC9">
          <w:t>a.kassubek@arts-others.de</w:t>
        </w:r>
      </w:hyperlink>
    </w:p>
    <w:sectPr w:rsidR="0022769C" w:rsidRPr="001008AF" w:rsidSect="00062340">
      <w:headerReference w:type="default" r:id="rId8"/>
      <w:pgSz w:w="11906" w:h="16838"/>
      <w:pgMar w:top="3725" w:right="2977"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83E4" w14:textId="77777777" w:rsidR="00D00F7F" w:rsidRDefault="00D00F7F" w:rsidP="00EC4464">
      <w:pPr>
        <w:spacing w:line="240" w:lineRule="auto"/>
      </w:pPr>
      <w:r>
        <w:separator/>
      </w:r>
    </w:p>
  </w:endnote>
  <w:endnote w:type="continuationSeparator" w:id="0">
    <w:p w14:paraId="37AA9D90" w14:textId="77777777" w:rsidR="00D00F7F" w:rsidRDefault="00D00F7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0BAE" w14:textId="77777777" w:rsidR="00D00F7F" w:rsidRDefault="00D00F7F" w:rsidP="00EC4464">
      <w:pPr>
        <w:spacing w:line="240" w:lineRule="auto"/>
      </w:pPr>
      <w:r>
        <w:separator/>
      </w:r>
    </w:p>
  </w:footnote>
  <w:footnote w:type="continuationSeparator" w:id="0">
    <w:p w14:paraId="29B8E807" w14:textId="77777777" w:rsidR="00D00F7F" w:rsidRDefault="00D00F7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540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62340"/>
    <w:rsid w:val="00082A33"/>
    <w:rsid w:val="000F6A7A"/>
    <w:rsid w:val="001008AF"/>
    <w:rsid w:val="001068AD"/>
    <w:rsid w:val="0013664D"/>
    <w:rsid w:val="00165CC0"/>
    <w:rsid w:val="00165FB0"/>
    <w:rsid w:val="00214B57"/>
    <w:rsid w:val="0022059B"/>
    <w:rsid w:val="0022769C"/>
    <w:rsid w:val="00276A89"/>
    <w:rsid w:val="002A0392"/>
    <w:rsid w:val="002A7BAD"/>
    <w:rsid w:val="002A7BCB"/>
    <w:rsid w:val="002D12FE"/>
    <w:rsid w:val="002E0CC9"/>
    <w:rsid w:val="00355700"/>
    <w:rsid w:val="003C1995"/>
    <w:rsid w:val="003F6993"/>
    <w:rsid w:val="00431C6F"/>
    <w:rsid w:val="004377FB"/>
    <w:rsid w:val="00446E5E"/>
    <w:rsid w:val="00447D16"/>
    <w:rsid w:val="004658DC"/>
    <w:rsid w:val="00465B07"/>
    <w:rsid w:val="004A3B84"/>
    <w:rsid w:val="004A4DD7"/>
    <w:rsid w:val="004C736E"/>
    <w:rsid w:val="00537924"/>
    <w:rsid w:val="00541AA9"/>
    <w:rsid w:val="005532D2"/>
    <w:rsid w:val="005E7C23"/>
    <w:rsid w:val="006028A7"/>
    <w:rsid w:val="006044B0"/>
    <w:rsid w:val="00654B7B"/>
    <w:rsid w:val="006730B6"/>
    <w:rsid w:val="006B6981"/>
    <w:rsid w:val="006C0669"/>
    <w:rsid w:val="006F42B6"/>
    <w:rsid w:val="00734699"/>
    <w:rsid w:val="00775B94"/>
    <w:rsid w:val="007C3B05"/>
    <w:rsid w:val="007C4B6B"/>
    <w:rsid w:val="007E6668"/>
    <w:rsid w:val="00820293"/>
    <w:rsid w:val="00874287"/>
    <w:rsid w:val="008F5903"/>
    <w:rsid w:val="00921212"/>
    <w:rsid w:val="009436AC"/>
    <w:rsid w:val="00974DD0"/>
    <w:rsid w:val="009E3ED9"/>
    <w:rsid w:val="009E5E9A"/>
    <w:rsid w:val="00A0063E"/>
    <w:rsid w:val="00A750AA"/>
    <w:rsid w:val="00AA3A75"/>
    <w:rsid w:val="00AA7D62"/>
    <w:rsid w:val="00AE112D"/>
    <w:rsid w:val="00AE19FC"/>
    <w:rsid w:val="00AE35C8"/>
    <w:rsid w:val="00AE5EB6"/>
    <w:rsid w:val="00AF10C2"/>
    <w:rsid w:val="00AF46ED"/>
    <w:rsid w:val="00B16F5A"/>
    <w:rsid w:val="00B16FEF"/>
    <w:rsid w:val="00B4558C"/>
    <w:rsid w:val="00B65D6C"/>
    <w:rsid w:val="00C20735"/>
    <w:rsid w:val="00C360C1"/>
    <w:rsid w:val="00C609FB"/>
    <w:rsid w:val="00C86A4E"/>
    <w:rsid w:val="00CB0DD3"/>
    <w:rsid w:val="00CE23D4"/>
    <w:rsid w:val="00CE7CD4"/>
    <w:rsid w:val="00D00F7F"/>
    <w:rsid w:val="00D25509"/>
    <w:rsid w:val="00D338C6"/>
    <w:rsid w:val="00D36581"/>
    <w:rsid w:val="00D46E97"/>
    <w:rsid w:val="00D62573"/>
    <w:rsid w:val="00D67AD8"/>
    <w:rsid w:val="00D93E21"/>
    <w:rsid w:val="00DE6060"/>
    <w:rsid w:val="00E212B1"/>
    <w:rsid w:val="00E501DD"/>
    <w:rsid w:val="00E622C3"/>
    <w:rsid w:val="00E63DBD"/>
    <w:rsid w:val="00EB03D6"/>
    <w:rsid w:val="00EB739A"/>
    <w:rsid w:val="00EC4464"/>
    <w:rsid w:val="00F15C0C"/>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36</cp:revision>
  <dcterms:created xsi:type="dcterms:W3CDTF">2019-07-24T13:11:00Z</dcterms:created>
  <dcterms:modified xsi:type="dcterms:W3CDTF">2022-12-27T12:55:00Z</dcterms:modified>
</cp:coreProperties>
</file>