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2D31" w14:textId="3562F5A9" w:rsidR="00E501DD" w:rsidRPr="00A82244" w:rsidRDefault="00AE0C61" w:rsidP="001008AF">
      <w:pPr>
        <w:pStyle w:val="1Zeile"/>
      </w:pPr>
      <w:r w:rsidRPr="00A82244">
        <w:t>Durchdachte Systemlösungen von Gutjahr</w:t>
      </w:r>
    </w:p>
    <w:p w14:paraId="040C6C13" w14:textId="52B020F5" w:rsidR="0022769C" w:rsidRPr="00A82244" w:rsidRDefault="00D73281" w:rsidP="00541AA9">
      <w:pPr>
        <w:pStyle w:val="2Zeile-14pt-bold"/>
      </w:pPr>
      <w:r w:rsidRPr="00A82244">
        <w:t>Wohlfühlterrassen: Licht und Wärme sicher integriert</w:t>
      </w:r>
    </w:p>
    <w:p w14:paraId="01CD621D" w14:textId="2FE4AF25" w:rsidR="00D73281" w:rsidRPr="00A82244" w:rsidRDefault="0022769C" w:rsidP="006559C7">
      <w:pPr>
        <w:pStyle w:val="BickenbachBergstrae-Datum"/>
      </w:pPr>
      <w:r w:rsidRPr="00A82244">
        <w:t xml:space="preserve">Bickenbach/Bergstraße, </w:t>
      </w:r>
      <w:r w:rsidR="00971C8A">
        <w:t>12</w:t>
      </w:r>
      <w:r w:rsidR="00333510" w:rsidRPr="00A82244">
        <w:t>. Mai</w:t>
      </w:r>
      <w:r w:rsidRPr="00A82244">
        <w:t xml:space="preserve"> 20</w:t>
      </w:r>
      <w:r w:rsidR="009436AC" w:rsidRPr="00A82244">
        <w:t>2</w:t>
      </w:r>
      <w:r w:rsidR="00333510" w:rsidRPr="00A82244">
        <w:t>6</w:t>
      </w:r>
      <w:r w:rsidR="00A97A6F" w:rsidRPr="00A82244">
        <w:t xml:space="preserve">. </w:t>
      </w:r>
      <w:r w:rsidR="00D73281" w:rsidRPr="00A82244">
        <w:t>Terrassen werden immer mehr zum Wohnraum im Freien – stimmungsvolle Beleuchtung und angenehme Wärme inklusive.</w:t>
      </w:r>
      <w:r w:rsidR="00C83EEB" w:rsidRPr="00A82244">
        <w:t xml:space="preserve"> </w:t>
      </w:r>
      <w:r w:rsidR="00D73281" w:rsidRPr="00A82244">
        <w:t xml:space="preserve">Doch </w:t>
      </w:r>
      <w:r w:rsidR="00C83EEB" w:rsidRPr="00A82244">
        <w:t>LED-</w:t>
      </w:r>
      <w:r w:rsidR="00C06C15" w:rsidRPr="00A82244">
        <w:t xml:space="preserve">Beleuchtung </w:t>
      </w:r>
      <w:r w:rsidR="00C83EEB" w:rsidRPr="00A82244">
        <w:t xml:space="preserve">und </w:t>
      </w:r>
      <w:r w:rsidR="004A4AFA" w:rsidRPr="00A82244">
        <w:t>Flächenheizungen</w:t>
      </w:r>
      <w:r w:rsidR="00C83EEB" w:rsidRPr="00A82244">
        <w:t xml:space="preserve"> müssen im Außenbereich mehr aushalten als im Wohnraum: Feuchtigkeit, Temperaturschwankungen und unterschiedliche Aufbauhöhen machen die Integration anspruchsvoll. Umso wichtiger sind </w:t>
      </w:r>
      <w:r w:rsidR="004A4AFA" w:rsidRPr="00A82244">
        <w:t>durchdachte Systemlösungen</w:t>
      </w:r>
      <w:r w:rsidR="00C83EEB" w:rsidRPr="00A82244">
        <w:t>.</w:t>
      </w:r>
    </w:p>
    <w:p w14:paraId="7B53E61B" w14:textId="70B84251" w:rsidR="00C83EEB" w:rsidRPr="00A82244" w:rsidRDefault="000C46C7" w:rsidP="000C46C7">
      <w:pPr>
        <w:pStyle w:val="Pressetext"/>
      </w:pPr>
      <w:r w:rsidRPr="00A82244">
        <w:t xml:space="preserve">Lichtprofile und Heizsysteme sorgen für Wohnlichkeit im Außenbereich und verlängern die Nutzungszeiten deutlich. </w:t>
      </w:r>
      <w:r w:rsidR="00C83EEB" w:rsidRPr="00A82244">
        <w:t>Gleichzeitig steigen die Anforderungen an Planung und Ausführung. „</w:t>
      </w:r>
      <w:r w:rsidR="004A4AFA" w:rsidRPr="00A82244">
        <w:t>Solche Komfortsysteme</w:t>
      </w:r>
      <w:r w:rsidR="00C83EEB" w:rsidRPr="00A82244">
        <w:t xml:space="preserve"> funktionieren im Außenbereich nur dann dauerhaft, wenn Aufbauhöhe, Entwässerung, Leitungsführung und Feuchteschutz von Anfang an mitgedacht werden“, </w:t>
      </w:r>
      <w:r w:rsidR="004A4AFA" w:rsidRPr="00A82244">
        <w:t>sagt</w:t>
      </w:r>
      <w:r w:rsidR="00C83EEB" w:rsidRPr="00A82244">
        <w:t xml:space="preserve"> Thomas Römer, Produktmanager bei Gutjahr.</w:t>
      </w:r>
      <w:r w:rsidR="006957D2" w:rsidRPr="00A82244">
        <w:t xml:space="preserve"> So lassen sich Schnittstellen klar definieren und Abstimmungsprobleme vermeiden. „Komfortlösungen funktionieren dann am besten, wenn sie von Beginn an Teil der Konstruktion sind“, betont Römer. Gleichzeitig sinkt bei sauber geplanten Systemaufbauten das Risiko von Schäden und Reklamationen. So entstehen Terrassen, die nicht nur optisch überzeugen, sondern auch technisch dauerhaft funktionieren.</w:t>
      </w:r>
    </w:p>
    <w:p w14:paraId="7914A10A" w14:textId="77777777" w:rsidR="00841F47" w:rsidRPr="00A82244" w:rsidRDefault="00841F47" w:rsidP="000C46C7">
      <w:pPr>
        <w:pStyle w:val="Pressetext"/>
      </w:pPr>
    </w:p>
    <w:p w14:paraId="7B9FB518" w14:textId="62CDF3BC" w:rsidR="000C46C7" w:rsidRPr="00A82244" w:rsidRDefault="00DE300F" w:rsidP="000C46C7">
      <w:pPr>
        <w:pStyle w:val="Pressetext"/>
        <w:rPr>
          <w:rStyle w:val="Fett"/>
        </w:rPr>
      </w:pPr>
      <w:r w:rsidRPr="00A82244">
        <w:rPr>
          <w:rStyle w:val="Fett"/>
        </w:rPr>
        <w:t xml:space="preserve">Systeme statt </w:t>
      </w:r>
      <w:r w:rsidR="00C83EEB" w:rsidRPr="00A82244">
        <w:rPr>
          <w:rStyle w:val="Fett"/>
        </w:rPr>
        <w:t>„</w:t>
      </w:r>
      <w:r w:rsidRPr="00A82244">
        <w:rPr>
          <w:rStyle w:val="Fett"/>
        </w:rPr>
        <w:t>Stückwerk</w:t>
      </w:r>
      <w:r w:rsidR="00C83EEB" w:rsidRPr="00A82244">
        <w:rPr>
          <w:rStyle w:val="Fett"/>
        </w:rPr>
        <w:t>“</w:t>
      </w:r>
    </w:p>
    <w:p w14:paraId="1161E4C6" w14:textId="34435D49" w:rsidR="00C83EEB" w:rsidRPr="00A82244" w:rsidRDefault="001F7723" w:rsidP="000C46C7">
      <w:pPr>
        <w:pStyle w:val="Pressetext"/>
      </w:pPr>
      <w:r w:rsidRPr="00A82244">
        <w:t>I</w:t>
      </w:r>
      <w:r w:rsidR="00C83EEB" w:rsidRPr="00A82244">
        <w:t xml:space="preserve">n der Praxis zeigt sich: </w:t>
      </w:r>
      <w:r w:rsidRPr="00A82244">
        <w:t xml:space="preserve">Vor allem wenn </w:t>
      </w:r>
      <w:r w:rsidR="00C83EEB" w:rsidRPr="00A82244">
        <w:t xml:space="preserve">Licht oder Wärme nachträglich </w:t>
      </w:r>
      <w:r w:rsidR="004A4AFA" w:rsidRPr="00A82244">
        <w:t>eingebaut</w:t>
      </w:r>
      <w:r w:rsidRPr="00A82244">
        <w:t xml:space="preserve"> werden</w:t>
      </w:r>
      <w:r w:rsidR="00C83EEB" w:rsidRPr="00A82244">
        <w:t xml:space="preserve">, entstehen </w:t>
      </w:r>
      <w:r w:rsidR="004A4AFA" w:rsidRPr="00A82244">
        <w:t xml:space="preserve">oft </w:t>
      </w:r>
      <w:r w:rsidR="00C83EEB" w:rsidRPr="00A82244">
        <w:t xml:space="preserve">anfällige Schnittstellen. </w:t>
      </w:r>
      <w:r w:rsidR="004A4AFA" w:rsidRPr="00A82244">
        <w:t>„Das können durchdachte System</w:t>
      </w:r>
      <w:r w:rsidR="00C32D1B" w:rsidRPr="00A82244">
        <w:t>e</w:t>
      </w:r>
      <w:r w:rsidR="004A4AFA" w:rsidRPr="00A82244">
        <w:t xml:space="preserve"> </w:t>
      </w:r>
      <w:r w:rsidR="00C32D1B" w:rsidRPr="00A82244">
        <w:t xml:space="preserve">wie </w:t>
      </w:r>
      <w:proofErr w:type="spellStart"/>
      <w:r w:rsidR="00C32D1B" w:rsidRPr="00A82244">
        <w:t>TerraMaxx</w:t>
      </w:r>
      <w:proofErr w:type="spellEnd"/>
      <w:r w:rsidR="00C32D1B" w:rsidRPr="00A82244">
        <w:t xml:space="preserve"> ACCENT für die Beleuchtung und </w:t>
      </w:r>
      <w:proofErr w:type="spellStart"/>
      <w:r w:rsidR="00C32D1B" w:rsidRPr="00A82244">
        <w:t>TerraMaxx</w:t>
      </w:r>
      <w:proofErr w:type="spellEnd"/>
      <w:r w:rsidR="00C32D1B" w:rsidRPr="00A82244">
        <w:t xml:space="preserve"> COMFORT zum Heizen verhindern</w:t>
      </w:r>
      <w:r w:rsidR="004A4AFA" w:rsidRPr="00A82244">
        <w:t xml:space="preserve">“, </w:t>
      </w:r>
      <w:r w:rsidR="00C32D1B" w:rsidRPr="00A82244">
        <w:t>meint Römer.</w:t>
      </w:r>
      <w:r w:rsidR="00C83EEB" w:rsidRPr="00A82244">
        <w:t xml:space="preserve"> Beide </w:t>
      </w:r>
      <w:r w:rsidR="00C32D1B" w:rsidRPr="00A82244">
        <w:t>Gutjahr-</w:t>
      </w:r>
      <w:r w:rsidR="00C83EEB" w:rsidRPr="00A82244">
        <w:t xml:space="preserve">Lösungen lassen sich </w:t>
      </w:r>
      <w:r w:rsidR="00AC1BBF" w:rsidRPr="00A82244">
        <w:t>sicher</w:t>
      </w:r>
      <w:r w:rsidR="00C83EEB" w:rsidRPr="00A82244">
        <w:t xml:space="preserve"> in den Terrassenaufbau integrieren</w:t>
      </w:r>
      <w:r w:rsidR="00C32D1B" w:rsidRPr="00A82244">
        <w:t xml:space="preserve"> –</w:t>
      </w:r>
      <w:r w:rsidR="00C83EEB" w:rsidRPr="00A82244">
        <w:t xml:space="preserve"> sowohl bei </w:t>
      </w:r>
      <w:proofErr w:type="spellStart"/>
      <w:r w:rsidR="00C83EEB" w:rsidRPr="00A82244">
        <w:t>aufgestelzten</w:t>
      </w:r>
      <w:proofErr w:type="spellEnd"/>
      <w:r w:rsidR="00C83EEB" w:rsidRPr="00A82244">
        <w:t xml:space="preserve"> Konstruktionen als auch in Kombination mit Drainagesystemen.</w:t>
      </w:r>
    </w:p>
    <w:p w14:paraId="5BC9C8E4" w14:textId="77777777" w:rsidR="000C46C7" w:rsidRPr="00A82244" w:rsidRDefault="000C46C7" w:rsidP="000C46C7">
      <w:pPr>
        <w:pStyle w:val="Pressetext"/>
      </w:pPr>
    </w:p>
    <w:p w14:paraId="3ED0ED36" w14:textId="10FF3F8D" w:rsidR="00C83EEB" w:rsidRPr="00A82244" w:rsidRDefault="00C83EEB" w:rsidP="00C83EEB">
      <w:pPr>
        <w:pStyle w:val="Pressetext"/>
      </w:pPr>
      <w:r w:rsidRPr="00A82244">
        <w:t xml:space="preserve">Gerade bei </w:t>
      </w:r>
      <w:r w:rsidR="00C32D1B" w:rsidRPr="00A82244">
        <w:t>Lichtprofilen</w:t>
      </w:r>
      <w:r w:rsidRPr="00A82244">
        <w:t xml:space="preserve"> ist der Schutz vor Feuchtigkeit entscheidend</w:t>
      </w:r>
      <w:r w:rsidR="00C32D1B" w:rsidRPr="00A82244">
        <w:t>:</w:t>
      </w:r>
      <w:r w:rsidRPr="00A82244">
        <w:t xml:space="preserve"> </w:t>
      </w:r>
      <w:r w:rsidR="00132263" w:rsidRPr="00A82244">
        <w:t>Sie sind in der Regel</w:t>
      </w:r>
      <w:r w:rsidRPr="00A82244">
        <w:t xml:space="preserve"> für den Innenbereich </w:t>
      </w:r>
      <w:r w:rsidR="00132263" w:rsidRPr="00A82244">
        <w:t xml:space="preserve">konzipiert </w:t>
      </w:r>
      <w:r w:rsidRPr="00A82244">
        <w:t xml:space="preserve">und stoßen </w:t>
      </w:r>
      <w:r w:rsidR="00C32D1B" w:rsidRPr="00A82244">
        <w:t>außen</w:t>
      </w:r>
      <w:r w:rsidRPr="00A82244">
        <w:t xml:space="preserve"> schnell an ihre Grenzen. </w:t>
      </w:r>
      <w:r w:rsidR="00C32D1B" w:rsidRPr="00A82244">
        <w:t xml:space="preserve">Das Gutjahr-Lichtsystem </w:t>
      </w:r>
      <w:r w:rsidRPr="00A82244">
        <w:t xml:space="preserve">wurde dagegen speziell für den Einsatz im Außenbereich entwickelt. </w:t>
      </w:r>
      <w:r w:rsidR="00AC1BBF" w:rsidRPr="00A82244">
        <w:t>„</w:t>
      </w:r>
      <w:proofErr w:type="spellStart"/>
      <w:r w:rsidR="00C32D1B" w:rsidRPr="00A82244">
        <w:t>TerraMaxx</w:t>
      </w:r>
      <w:proofErr w:type="spellEnd"/>
      <w:r w:rsidR="00C32D1B" w:rsidRPr="00A82244">
        <w:t xml:space="preserve"> ACCENT hat eine Besonderheit: </w:t>
      </w:r>
      <w:r w:rsidRPr="00A82244">
        <w:t xml:space="preserve">Die LED-Stripes sind erhöht im Profil angeordnet und liegen damit nicht im direkten Feuchtebereich. Zusätzlich </w:t>
      </w:r>
      <w:r w:rsidRPr="00A82244">
        <w:lastRenderedPageBreak/>
        <w:t xml:space="preserve">führen seitliche </w:t>
      </w:r>
      <w:proofErr w:type="spellStart"/>
      <w:r w:rsidRPr="00A82244">
        <w:t>Drainkanäle</w:t>
      </w:r>
      <w:proofErr w:type="spellEnd"/>
      <w:r w:rsidRPr="00A82244">
        <w:t xml:space="preserve"> eindringendes Wasser gezielt ab</w:t>
      </w:r>
      <w:r w:rsidR="006957D2" w:rsidRPr="00A82244">
        <w:t>.</w:t>
      </w:r>
      <w:r w:rsidR="00C06C15" w:rsidRPr="00A82244">
        <w:t xml:space="preserve"> </w:t>
      </w:r>
      <w:r w:rsidR="006957D2" w:rsidRPr="00A82244">
        <w:t>D</w:t>
      </w:r>
      <w:r w:rsidR="00C06C15" w:rsidRPr="00A82244">
        <w:t>er Diffusor besteht aus UV-beständige</w:t>
      </w:r>
      <w:r w:rsidR="0095477E" w:rsidRPr="00A82244">
        <w:t xml:space="preserve">m </w:t>
      </w:r>
      <w:r w:rsidR="006957D2" w:rsidRPr="00A82244">
        <w:t xml:space="preserve">Thermoplast, nicht aus dem </w:t>
      </w:r>
      <w:r w:rsidR="0095477E" w:rsidRPr="00A82244">
        <w:t>üblichem Polycarbonat</w:t>
      </w:r>
      <w:r w:rsidR="00AC1BBF" w:rsidRPr="00A82244">
        <w:t xml:space="preserve">“, erklärt </w:t>
      </w:r>
      <w:r w:rsidR="00C32D1B" w:rsidRPr="00A82244">
        <w:t xml:space="preserve">Thomas </w:t>
      </w:r>
      <w:r w:rsidR="00AC1BBF" w:rsidRPr="00A82244">
        <w:t>Römer.</w:t>
      </w:r>
      <w:r w:rsidRPr="00A82244">
        <w:t xml:space="preserve"> Das Komplettsystem aus Profil, Diffusor, LED-Stripes sowie passenden Treibern und Verbindungselementen ist aufeinander abgestimmt und lässt sich </w:t>
      </w:r>
      <w:r w:rsidR="00AC1BBF" w:rsidRPr="00A82244">
        <w:t>zusammen mit dem Belag ausführen</w:t>
      </w:r>
      <w:r w:rsidRPr="00A82244">
        <w:t>. Die Steuerung erfolgt einfach per App.</w:t>
      </w:r>
    </w:p>
    <w:p w14:paraId="1704D5E6" w14:textId="77777777" w:rsidR="00C83EEB" w:rsidRPr="00A82244" w:rsidRDefault="00C83EEB" w:rsidP="000C46C7">
      <w:pPr>
        <w:pStyle w:val="Pressetext"/>
      </w:pPr>
    </w:p>
    <w:p w14:paraId="2F6ECE5D" w14:textId="77777777" w:rsidR="00DE300F" w:rsidRPr="00A82244" w:rsidRDefault="00DE300F" w:rsidP="00DE300F">
      <w:pPr>
        <w:pStyle w:val="Pressetext"/>
        <w:rPr>
          <w:b/>
          <w:bCs/>
        </w:rPr>
      </w:pPr>
      <w:r w:rsidRPr="00A82244">
        <w:rPr>
          <w:b/>
          <w:bCs/>
        </w:rPr>
        <w:t xml:space="preserve">Wärme dort, wo sie </w:t>
      </w:r>
      <w:proofErr w:type="gramStart"/>
      <w:r w:rsidRPr="00A82244">
        <w:rPr>
          <w:b/>
          <w:bCs/>
        </w:rPr>
        <w:t>gebraucht</w:t>
      </w:r>
      <w:proofErr w:type="gramEnd"/>
      <w:r w:rsidRPr="00A82244">
        <w:rPr>
          <w:b/>
          <w:bCs/>
        </w:rPr>
        <w:t xml:space="preserve"> wird</w:t>
      </w:r>
    </w:p>
    <w:p w14:paraId="3216DBE8" w14:textId="2B35C809" w:rsidR="00DE300F" w:rsidRPr="00A82244" w:rsidRDefault="00C32D1B" w:rsidP="000C46C7">
      <w:pPr>
        <w:pStyle w:val="Pressetext"/>
      </w:pPr>
      <w:r w:rsidRPr="00A82244">
        <w:t>B</w:t>
      </w:r>
      <w:r w:rsidR="00C83EEB" w:rsidRPr="00A82244">
        <w:t xml:space="preserve">ei der Außenheizung geht der Trend zu gezielten Lösungen. </w:t>
      </w:r>
      <w:proofErr w:type="spellStart"/>
      <w:r w:rsidR="00C83EEB" w:rsidRPr="00A82244">
        <w:t>TerraMaxx</w:t>
      </w:r>
      <w:proofErr w:type="spellEnd"/>
      <w:r w:rsidR="00C83EEB" w:rsidRPr="00A82244">
        <w:t xml:space="preserve"> COMFORT setzt auf punktuelle Wärme direkt am Belag. Die dünnen, selbstklebenden Heizfolien werden auf der Unterseite von Keramik- oder Natursteinplatten angebracht – genau in den Bereichen, in denen später Wärme gewünscht ist, etwa an Sitzplätzen oder entlang von Laufwegen. Das System reagiert schnell, arbeitet selbstregulierend und hält die Oberflächentemperatur </w:t>
      </w:r>
      <w:r w:rsidR="0095477E" w:rsidRPr="00A82244">
        <w:t xml:space="preserve">selbst bei Minusgraden </w:t>
      </w:r>
      <w:r w:rsidR="00C83EEB" w:rsidRPr="00A82244">
        <w:t xml:space="preserve">auf angenehmen </w:t>
      </w:r>
      <w:r w:rsidR="008877B3" w:rsidRPr="00A82244">
        <w:t xml:space="preserve">24 </w:t>
      </w:r>
      <w:r w:rsidR="0095477E" w:rsidRPr="00A82244">
        <w:t>C°</w:t>
      </w:r>
      <w:r w:rsidR="00C83EEB" w:rsidRPr="00A82244">
        <w:t>. Auf der Baustelle punktet es durch die einfache Montage per Steckverbindung und die Integration ohne zusätzliche Aufbauhöhe.</w:t>
      </w:r>
      <w:r w:rsidRPr="00A82244">
        <w:t xml:space="preserve"> „Gerade bei </w:t>
      </w:r>
      <w:proofErr w:type="spellStart"/>
      <w:r w:rsidRPr="00A82244">
        <w:t>aufgestelzten</w:t>
      </w:r>
      <w:proofErr w:type="spellEnd"/>
      <w:r w:rsidRPr="00A82244">
        <w:t xml:space="preserve"> Belägen können die Heizelemente bequem nachgerüstet werden, ganz ohne Risiko“, so der Produktmanager.</w:t>
      </w:r>
    </w:p>
    <w:p w14:paraId="1C7E9BDE" w14:textId="4A3E9485" w:rsidR="001008AF" w:rsidRPr="00A82244" w:rsidRDefault="001008AF" w:rsidP="000C46C7">
      <w:pPr>
        <w:pStyle w:val="berGutjahr"/>
        <w:spacing w:before="320"/>
        <w:rPr>
          <w:b/>
          <w:sz w:val="20"/>
          <w:szCs w:val="20"/>
        </w:rPr>
      </w:pPr>
      <w:r w:rsidRPr="00A82244">
        <w:rPr>
          <w:b/>
          <w:sz w:val="20"/>
          <w:szCs w:val="20"/>
        </w:rPr>
        <w:t>Über Gutjahr</w:t>
      </w:r>
    </w:p>
    <w:p w14:paraId="402E4D91" w14:textId="5CF0A838" w:rsidR="001008AF" w:rsidRPr="00A82244" w:rsidRDefault="00C360C1" w:rsidP="00C360C1">
      <w:pPr>
        <w:pStyle w:val="berGutjahr"/>
        <w:rPr>
          <w:sz w:val="20"/>
          <w:szCs w:val="20"/>
        </w:rPr>
      </w:pPr>
      <w:r w:rsidRPr="00A82244">
        <w:rPr>
          <w:sz w:val="20"/>
          <w:szCs w:val="20"/>
          <w:lang w:val="de-CH"/>
        </w:rPr>
        <w:t>Gutjahr Systemtechnik mit Sitz in Bickenbach/Bergstra</w:t>
      </w:r>
      <w:r w:rsidR="00CE23D4" w:rsidRPr="00A82244">
        <w:rPr>
          <w:sz w:val="20"/>
          <w:szCs w:val="20"/>
          <w:lang w:val="de-CH"/>
        </w:rPr>
        <w:t>ß</w:t>
      </w:r>
      <w:r w:rsidRPr="00A82244">
        <w:rPr>
          <w:sz w:val="20"/>
          <w:szCs w:val="20"/>
          <w:lang w:val="de-CH"/>
        </w:rPr>
        <w:t xml:space="preserve">e (Hessen) entwickelt seit </w:t>
      </w:r>
      <w:r w:rsidR="0018161C" w:rsidRPr="00A82244">
        <w:rPr>
          <w:sz w:val="20"/>
          <w:szCs w:val="20"/>
          <w:lang w:val="de-CH"/>
        </w:rPr>
        <w:t xml:space="preserve">über </w:t>
      </w:r>
      <w:r w:rsidRPr="00A82244">
        <w:rPr>
          <w:sz w:val="20"/>
          <w:szCs w:val="20"/>
          <w:lang w:val="de-CH"/>
        </w:rPr>
        <w:t>3</w:t>
      </w:r>
      <w:r w:rsidR="007B0B84" w:rsidRPr="00A82244">
        <w:rPr>
          <w:sz w:val="20"/>
          <w:szCs w:val="20"/>
          <w:lang w:val="de-CH"/>
        </w:rPr>
        <w:t>5</w:t>
      </w:r>
      <w:r w:rsidRPr="00A82244">
        <w:rPr>
          <w:sz w:val="20"/>
          <w:szCs w:val="20"/>
          <w:lang w:val="de-CH"/>
        </w:rPr>
        <w:t xml:space="preserve"> Jahren Komplettlösungen für die sichere Entwässerung, Entlüftung und Entkopplung von Belägen – auf Balkonen, Terrassen und Au</w:t>
      </w:r>
      <w:r w:rsidR="006730B6" w:rsidRPr="00A82244">
        <w:rPr>
          <w:sz w:val="20"/>
          <w:szCs w:val="20"/>
          <w:lang w:val="de-CH"/>
        </w:rPr>
        <w:t>ß</w:t>
      </w:r>
      <w:r w:rsidRPr="00A82244">
        <w:rPr>
          <w:sz w:val="20"/>
          <w:szCs w:val="20"/>
          <w:lang w:val="de-CH"/>
        </w:rPr>
        <w:t xml:space="preserve">entreppen ebenso wie im Innenbereich. Herzstück der Systeme sind Drainage- und Entkopplungsmatten. Passende </w:t>
      </w:r>
      <w:proofErr w:type="spellStart"/>
      <w:r w:rsidRPr="00A82244">
        <w:rPr>
          <w:sz w:val="20"/>
          <w:szCs w:val="20"/>
          <w:lang w:val="de-CH"/>
        </w:rPr>
        <w:t>Drainroste</w:t>
      </w:r>
      <w:proofErr w:type="spellEnd"/>
      <w:r w:rsidRPr="00A82244">
        <w:rPr>
          <w:sz w:val="20"/>
          <w:szCs w:val="20"/>
          <w:lang w:val="de-CH"/>
        </w:rPr>
        <w:t xml:space="preserv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erhalten. </w:t>
      </w:r>
      <w:r w:rsidR="00533DCB" w:rsidRPr="00A82244">
        <w:rPr>
          <w:sz w:val="20"/>
          <w:szCs w:val="20"/>
          <w:lang w:val="de-CH"/>
        </w:rPr>
        <w:t xml:space="preserve">Seit 2014 ist Gutjahr ein Mitglied der </w:t>
      </w:r>
      <w:proofErr w:type="spellStart"/>
      <w:r w:rsidR="00533DCB" w:rsidRPr="00A82244">
        <w:rPr>
          <w:sz w:val="20"/>
          <w:szCs w:val="20"/>
          <w:lang w:val="de-CH"/>
        </w:rPr>
        <w:t>Ardex</w:t>
      </w:r>
      <w:proofErr w:type="spellEnd"/>
      <w:r w:rsidR="00533DCB" w:rsidRPr="00A82244">
        <w:rPr>
          <w:sz w:val="20"/>
          <w:szCs w:val="20"/>
          <w:lang w:val="de-CH"/>
        </w:rPr>
        <w:t>-Gruppe.</w:t>
      </w:r>
      <w:r w:rsidR="001008AF" w:rsidRPr="00A82244">
        <w:rPr>
          <w:sz w:val="20"/>
          <w:szCs w:val="20"/>
        </w:rPr>
        <w:t xml:space="preserve"> </w:t>
      </w:r>
    </w:p>
    <w:p w14:paraId="4B629D2D" w14:textId="77777777" w:rsidR="0022769C" w:rsidRPr="008158CE" w:rsidRDefault="001008AF" w:rsidP="001008AF">
      <w:pPr>
        <w:pStyle w:val="KontaktdatenPresseanfragen"/>
      </w:pPr>
      <w:r w:rsidRPr="00A82244">
        <w:rPr>
          <w:b/>
        </w:rPr>
        <w:t>Presseanfragen bitte an:</w:t>
      </w:r>
      <w:r w:rsidR="00027207" w:rsidRPr="00A82244">
        <w:rPr>
          <w:b/>
        </w:rPr>
        <w:br/>
      </w:r>
      <w:r w:rsidRPr="00A82244">
        <w:t>Arts &amp; Others, Anja Kassubek, Daimlerstraße 12, D-61352 Bad Homburg</w:t>
      </w:r>
      <w:r w:rsidR="00027207" w:rsidRPr="00A82244">
        <w:br/>
      </w:r>
      <w:r w:rsidRPr="00A82244">
        <w:t xml:space="preserve">Tel. 06172/9022-131, </w:t>
      </w:r>
      <w:hyperlink r:id="rId7" w:history="1">
        <w:r w:rsidRPr="00A82244">
          <w:t>a.kassubek@arts-others.de</w:t>
        </w:r>
      </w:hyperlink>
    </w:p>
    <w:sectPr w:rsidR="0022769C" w:rsidRPr="008158CE" w:rsidSect="00396F28">
      <w:headerReference w:type="default" r:id="rId8"/>
      <w:pgSz w:w="11906" w:h="16838"/>
      <w:pgMar w:top="3725" w:right="2977"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37B1" w14:textId="77777777" w:rsidR="00F270D0" w:rsidRDefault="00F270D0" w:rsidP="00EC4464">
      <w:pPr>
        <w:spacing w:line="240" w:lineRule="auto"/>
      </w:pPr>
      <w:r>
        <w:separator/>
      </w:r>
    </w:p>
  </w:endnote>
  <w:endnote w:type="continuationSeparator" w:id="0">
    <w:p w14:paraId="14BA0264" w14:textId="77777777" w:rsidR="00F270D0" w:rsidRDefault="00F270D0"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5D494" w14:textId="77777777" w:rsidR="00F270D0" w:rsidRDefault="00F270D0" w:rsidP="00EC4464">
      <w:pPr>
        <w:spacing w:line="240" w:lineRule="auto"/>
      </w:pPr>
      <w:r>
        <w:separator/>
      </w:r>
    </w:p>
  </w:footnote>
  <w:footnote w:type="continuationSeparator" w:id="0">
    <w:p w14:paraId="0B726D62" w14:textId="77777777" w:rsidR="00F270D0" w:rsidRDefault="00F270D0"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EC7A" w14:textId="77777777"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6B600713" wp14:editId="1CA385DA">
          <wp:simplePos x="0" y="0"/>
          <wp:positionH relativeFrom="margin">
            <wp:posOffset>3429635</wp:posOffset>
          </wp:positionH>
          <wp:positionV relativeFrom="page">
            <wp:posOffset>610235</wp:posOffset>
          </wp:positionV>
          <wp:extent cx="2260600" cy="506730"/>
          <wp:effectExtent l="0" t="0" r="0" b="1270"/>
          <wp:wrapThrough wrapText="bothSides">
            <wp:wrapPolygon edited="0">
              <wp:start x="0" y="0"/>
              <wp:lineTo x="0" y="21113"/>
              <wp:lineTo x="21479" y="21113"/>
              <wp:lineTo x="21479" y="0"/>
              <wp:lineTo x="0" y="0"/>
            </wp:wrapPolygon>
          </wp:wrapThrough>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0600" cy="506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BDD"/>
    <w:multiLevelType w:val="hybridMultilevel"/>
    <w:tmpl w:val="5EB01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774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C6"/>
    <w:rsid w:val="00024658"/>
    <w:rsid w:val="00027207"/>
    <w:rsid w:val="000633EE"/>
    <w:rsid w:val="00081F86"/>
    <w:rsid w:val="000A5286"/>
    <w:rsid w:val="000B55DE"/>
    <w:rsid w:val="000C46C7"/>
    <w:rsid w:val="000D3264"/>
    <w:rsid w:val="000F6A7A"/>
    <w:rsid w:val="001008AF"/>
    <w:rsid w:val="001068AD"/>
    <w:rsid w:val="0012046B"/>
    <w:rsid w:val="00132263"/>
    <w:rsid w:val="0013664D"/>
    <w:rsid w:val="0018161C"/>
    <w:rsid w:val="001B032B"/>
    <w:rsid w:val="001E1AB1"/>
    <w:rsid w:val="001F263F"/>
    <w:rsid w:val="001F7723"/>
    <w:rsid w:val="002120C1"/>
    <w:rsid w:val="00214B57"/>
    <w:rsid w:val="0022769C"/>
    <w:rsid w:val="00256DC2"/>
    <w:rsid w:val="00266049"/>
    <w:rsid w:val="00273BF7"/>
    <w:rsid w:val="00276A89"/>
    <w:rsid w:val="002A0392"/>
    <w:rsid w:val="002A1950"/>
    <w:rsid w:val="002A7BAD"/>
    <w:rsid w:val="002A7BCB"/>
    <w:rsid w:val="002C0F6C"/>
    <w:rsid w:val="002E0CC9"/>
    <w:rsid w:val="00317E37"/>
    <w:rsid w:val="00333510"/>
    <w:rsid w:val="003367EE"/>
    <w:rsid w:val="00355700"/>
    <w:rsid w:val="00381769"/>
    <w:rsid w:val="0039213B"/>
    <w:rsid w:val="00396F28"/>
    <w:rsid w:val="003D591A"/>
    <w:rsid w:val="004377FB"/>
    <w:rsid w:val="00446E5E"/>
    <w:rsid w:val="004658DC"/>
    <w:rsid w:val="00465B07"/>
    <w:rsid w:val="00473632"/>
    <w:rsid w:val="00476F85"/>
    <w:rsid w:val="004A3B84"/>
    <w:rsid w:val="004A4AFA"/>
    <w:rsid w:val="004A4DD7"/>
    <w:rsid w:val="004C736E"/>
    <w:rsid w:val="004E578D"/>
    <w:rsid w:val="004F7250"/>
    <w:rsid w:val="005027B1"/>
    <w:rsid w:val="00511491"/>
    <w:rsid w:val="00533DCB"/>
    <w:rsid w:val="00537924"/>
    <w:rsid w:val="00541AA9"/>
    <w:rsid w:val="005532D2"/>
    <w:rsid w:val="005739C5"/>
    <w:rsid w:val="0057788D"/>
    <w:rsid w:val="005E7C23"/>
    <w:rsid w:val="005F6666"/>
    <w:rsid w:val="006028A7"/>
    <w:rsid w:val="006044B0"/>
    <w:rsid w:val="00654B7B"/>
    <w:rsid w:val="006559C7"/>
    <w:rsid w:val="006730B6"/>
    <w:rsid w:val="006957D2"/>
    <w:rsid w:val="006B6981"/>
    <w:rsid w:val="006C0669"/>
    <w:rsid w:val="006E562D"/>
    <w:rsid w:val="006E583F"/>
    <w:rsid w:val="006F42B6"/>
    <w:rsid w:val="007012E2"/>
    <w:rsid w:val="007267B5"/>
    <w:rsid w:val="00734699"/>
    <w:rsid w:val="00737E02"/>
    <w:rsid w:val="00775B94"/>
    <w:rsid w:val="007B0B84"/>
    <w:rsid w:val="007C3B05"/>
    <w:rsid w:val="007C4B6B"/>
    <w:rsid w:val="007E6668"/>
    <w:rsid w:val="007F09B1"/>
    <w:rsid w:val="008158CE"/>
    <w:rsid w:val="00820293"/>
    <w:rsid w:val="00821CFD"/>
    <w:rsid w:val="00841F47"/>
    <w:rsid w:val="00843D8E"/>
    <w:rsid w:val="00874287"/>
    <w:rsid w:val="008877B3"/>
    <w:rsid w:val="008F5903"/>
    <w:rsid w:val="00907928"/>
    <w:rsid w:val="009436AC"/>
    <w:rsid w:val="0095477E"/>
    <w:rsid w:val="00971C8A"/>
    <w:rsid w:val="00974DD0"/>
    <w:rsid w:val="009E3ED9"/>
    <w:rsid w:val="009E5E9A"/>
    <w:rsid w:val="009F5DE7"/>
    <w:rsid w:val="00A0063E"/>
    <w:rsid w:val="00A0316D"/>
    <w:rsid w:val="00A60BA6"/>
    <w:rsid w:val="00A750AA"/>
    <w:rsid w:val="00A82244"/>
    <w:rsid w:val="00A97A6F"/>
    <w:rsid w:val="00AA3A75"/>
    <w:rsid w:val="00AA7D62"/>
    <w:rsid w:val="00AC1BBF"/>
    <w:rsid w:val="00AE0C61"/>
    <w:rsid w:val="00AE112D"/>
    <w:rsid w:val="00AE19FC"/>
    <w:rsid w:val="00AE35C8"/>
    <w:rsid w:val="00AF10C2"/>
    <w:rsid w:val="00B16F5A"/>
    <w:rsid w:val="00B16FEF"/>
    <w:rsid w:val="00B32296"/>
    <w:rsid w:val="00B36F97"/>
    <w:rsid w:val="00B4135E"/>
    <w:rsid w:val="00B42A11"/>
    <w:rsid w:val="00B4558C"/>
    <w:rsid w:val="00B65D6C"/>
    <w:rsid w:val="00B72E26"/>
    <w:rsid w:val="00B74128"/>
    <w:rsid w:val="00BA0EE5"/>
    <w:rsid w:val="00BB1F50"/>
    <w:rsid w:val="00C06C15"/>
    <w:rsid w:val="00C20735"/>
    <w:rsid w:val="00C32D1B"/>
    <w:rsid w:val="00C360C1"/>
    <w:rsid w:val="00C57D5E"/>
    <w:rsid w:val="00C609FB"/>
    <w:rsid w:val="00C83EEB"/>
    <w:rsid w:val="00C86A4E"/>
    <w:rsid w:val="00C969F0"/>
    <w:rsid w:val="00CB0DD3"/>
    <w:rsid w:val="00CE23D4"/>
    <w:rsid w:val="00CE7CD4"/>
    <w:rsid w:val="00D0723B"/>
    <w:rsid w:val="00D25509"/>
    <w:rsid w:val="00D338C6"/>
    <w:rsid w:val="00D36581"/>
    <w:rsid w:val="00D46E97"/>
    <w:rsid w:val="00D62573"/>
    <w:rsid w:val="00D63A81"/>
    <w:rsid w:val="00D67AD8"/>
    <w:rsid w:val="00D73281"/>
    <w:rsid w:val="00D93E21"/>
    <w:rsid w:val="00DD7158"/>
    <w:rsid w:val="00DE1CD0"/>
    <w:rsid w:val="00DE300F"/>
    <w:rsid w:val="00DE6060"/>
    <w:rsid w:val="00E05C8E"/>
    <w:rsid w:val="00E212B1"/>
    <w:rsid w:val="00E30C2C"/>
    <w:rsid w:val="00E501DD"/>
    <w:rsid w:val="00E622C3"/>
    <w:rsid w:val="00E63DBD"/>
    <w:rsid w:val="00EA0176"/>
    <w:rsid w:val="00EB03D6"/>
    <w:rsid w:val="00EB739A"/>
    <w:rsid w:val="00EC4464"/>
    <w:rsid w:val="00ED1F59"/>
    <w:rsid w:val="00F15C0C"/>
    <w:rsid w:val="00F270D0"/>
    <w:rsid w:val="00F338B3"/>
    <w:rsid w:val="00F41E46"/>
    <w:rsid w:val="00F70614"/>
    <w:rsid w:val="00F8221B"/>
    <w:rsid w:val="00F827B9"/>
    <w:rsid w:val="00F83557"/>
    <w:rsid w:val="00F95862"/>
    <w:rsid w:val="00F963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56C0"/>
  <w15:chartTrackingRefBased/>
  <w15:docId w15:val="{966896FD-28F9-F847-8A4C-0554BD29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paragraph" w:styleId="berschrift3">
    <w:name w:val="heading 3"/>
    <w:basedOn w:val="Standard"/>
    <w:link w:val="berschrift3Zchn"/>
    <w:uiPriority w:val="9"/>
    <w:qFormat/>
    <w:rsid w:val="006C066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paragraph" w:styleId="Textkrper">
    <w:name w:val="Body Text"/>
    <w:basedOn w:val="Standard"/>
    <w:link w:val="TextkrperZchn"/>
    <w:rsid w:val="00C360C1"/>
    <w:pPr>
      <w:spacing w:line="240" w:lineRule="auto"/>
      <w:jc w:val="left"/>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C360C1"/>
    <w:rPr>
      <w:rFonts w:ascii="Arial" w:eastAsia="Times New Roman" w:hAnsi="Arial" w:cs="Times New Roman"/>
      <w:szCs w:val="20"/>
      <w:lang w:eastAsia="de-DE"/>
    </w:rPr>
  </w:style>
  <w:style w:type="character" w:styleId="Hyperlink">
    <w:name w:val="Hyperlink"/>
    <w:basedOn w:val="Absatz-Standardschriftart"/>
    <w:uiPriority w:val="99"/>
    <w:unhideWhenUsed/>
    <w:rsid w:val="00AF10C2"/>
    <w:rPr>
      <w:color w:val="0563C1" w:themeColor="hyperlink"/>
      <w:u w:val="single"/>
    </w:rPr>
  </w:style>
  <w:style w:type="character" w:styleId="Kommentarzeichen">
    <w:name w:val="annotation reference"/>
    <w:basedOn w:val="Absatz-Standardschriftart"/>
    <w:uiPriority w:val="99"/>
    <w:semiHidden/>
    <w:unhideWhenUsed/>
    <w:rsid w:val="00F83557"/>
    <w:rPr>
      <w:sz w:val="16"/>
      <w:szCs w:val="16"/>
    </w:rPr>
  </w:style>
  <w:style w:type="paragraph" w:styleId="Kommentartext">
    <w:name w:val="annotation text"/>
    <w:basedOn w:val="Standard"/>
    <w:link w:val="KommentartextZchn"/>
    <w:uiPriority w:val="99"/>
    <w:unhideWhenUsed/>
    <w:rsid w:val="00F83557"/>
    <w:pPr>
      <w:spacing w:line="240" w:lineRule="auto"/>
    </w:pPr>
    <w:rPr>
      <w:sz w:val="20"/>
      <w:szCs w:val="20"/>
    </w:rPr>
  </w:style>
  <w:style w:type="character" w:customStyle="1" w:styleId="KommentartextZchn">
    <w:name w:val="Kommentartext Zchn"/>
    <w:basedOn w:val="Absatz-Standardschriftart"/>
    <w:link w:val="Kommentartext"/>
    <w:uiPriority w:val="99"/>
    <w:rsid w:val="00F83557"/>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F83557"/>
    <w:rPr>
      <w:b/>
      <w:bCs/>
    </w:rPr>
  </w:style>
  <w:style w:type="character" w:customStyle="1" w:styleId="KommentarthemaZchn">
    <w:name w:val="Kommentarthema Zchn"/>
    <w:basedOn w:val="KommentartextZchn"/>
    <w:link w:val="Kommentarthema"/>
    <w:uiPriority w:val="99"/>
    <w:semiHidden/>
    <w:rsid w:val="00F83557"/>
    <w:rPr>
      <w:rFonts w:ascii="Arial Narrow" w:hAnsi="Arial Narrow"/>
      <w:b/>
      <w:bCs/>
      <w:sz w:val="20"/>
      <w:szCs w:val="20"/>
    </w:rPr>
  </w:style>
  <w:style w:type="character" w:customStyle="1" w:styleId="berschrift3Zchn">
    <w:name w:val="Überschrift 3 Zchn"/>
    <w:basedOn w:val="Absatz-Standardschriftart"/>
    <w:link w:val="berschrift3"/>
    <w:uiPriority w:val="9"/>
    <w:rsid w:val="006C0669"/>
    <w:rPr>
      <w:rFonts w:ascii="Times New Roman" w:eastAsia="Times New Roman" w:hAnsi="Times New Roman" w:cs="Times New Roman"/>
      <w:b/>
      <w:bCs/>
      <w:sz w:val="27"/>
      <w:szCs w:val="27"/>
      <w:lang w:eastAsia="de-DE"/>
    </w:rPr>
  </w:style>
  <w:style w:type="paragraph" w:styleId="Sprechblasentext">
    <w:name w:val="Balloon Text"/>
    <w:basedOn w:val="Standard"/>
    <w:link w:val="SprechblasentextZchn"/>
    <w:uiPriority w:val="99"/>
    <w:semiHidden/>
    <w:unhideWhenUsed/>
    <w:rsid w:val="00CB0DD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0DD3"/>
    <w:rPr>
      <w:rFonts w:ascii="Segoe UI" w:hAnsi="Segoe UI" w:cs="Segoe UI"/>
      <w:sz w:val="18"/>
      <w:szCs w:val="18"/>
    </w:rPr>
  </w:style>
  <w:style w:type="character" w:styleId="BesuchterLink">
    <w:name w:val="FollowedHyperlink"/>
    <w:basedOn w:val="Absatz-Standardschriftart"/>
    <w:uiPriority w:val="99"/>
    <w:semiHidden/>
    <w:unhideWhenUsed/>
    <w:rsid w:val="00B65D6C"/>
    <w:rPr>
      <w:color w:val="954F72" w:themeColor="followedHyperlink"/>
      <w:u w:val="single"/>
    </w:rPr>
  </w:style>
  <w:style w:type="paragraph" w:styleId="berarbeitung">
    <w:name w:val="Revision"/>
    <w:hidden/>
    <w:uiPriority w:val="99"/>
    <w:semiHidden/>
    <w:rsid w:val="00D46E97"/>
    <w:pPr>
      <w:spacing w:after="0" w:line="240" w:lineRule="auto"/>
    </w:pPr>
    <w:rPr>
      <w:rFonts w:ascii="Arial Narrow" w:hAnsi="Arial Narrow"/>
    </w:rPr>
  </w:style>
  <w:style w:type="paragraph" w:styleId="Kopfzeile">
    <w:name w:val="header"/>
    <w:basedOn w:val="Standard"/>
    <w:link w:val="KopfzeileZchn"/>
    <w:uiPriority w:val="99"/>
    <w:unhideWhenUsed/>
    <w:rsid w:val="00273BF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73BF7"/>
    <w:rPr>
      <w:rFonts w:ascii="Arial Narrow" w:hAnsi="Arial Narrow"/>
    </w:rPr>
  </w:style>
  <w:style w:type="paragraph" w:styleId="Fuzeile">
    <w:name w:val="footer"/>
    <w:basedOn w:val="Standard"/>
    <w:link w:val="FuzeileZchn"/>
    <w:uiPriority w:val="99"/>
    <w:unhideWhenUsed/>
    <w:rsid w:val="00273BF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73BF7"/>
    <w:rPr>
      <w:rFonts w:ascii="Arial Narrow" w:hAnsi="Arial Narrow"/>
    </w:rPr>
  </w:style>
  <w:style w:type="character" w:styleId="Fett">
    <w:name w:val="Strong"/>
    <w:basedOn w:val="Absatz-Standardschriftart"/>
    <w:uiPriority w:val="22"/>
    <w:qFormat/>
    <w:rsid w:val="000C46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assubek@arts-other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3660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Arts &amp; Others</cp:lastModifiedBy>
  <cp:revision>6</cp:revision>
  <dcterms:created xsi:type="dcterms:W3CDTF">2026-05-11T08:19:00Z</dcterms:created>
  <dcterms:modified xsi:type="dcterms:W3CDTF">2026-05-11T12:20:00Z</dcterms:modified>
</cp:coreProperties>
</file>