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E0E3A" w14:textId="77777777" w:rsidR="006C2A76" w:rsidRPr="00D413ED" w:rsidRDefault="008C3F3F" w:rsidP="0001530A">
      <w:pPr>
        <w:spacing w:line="288" w:lineRule="auto"/>
        <w:rPr>
          <w:rFonts w:ascii="Arial Narrow" w:hAnsi="Arial Narrow" w:cs="Arial"/>
          <w:noProof/>
          <w:sz w:val="22"/>
        </w:rPr>
      </w:pPr>
      <w:r w:rsidRPr="00D413ED">
        <w:rPr>
          <w:rFonts w:ascii="Arial Narrow" w:hAnsi="Arial Narrow" w:cs="Arial"/>
          <w:b/>
          <w:noProof/>
          <w:sz w:val="22"/>
        </w:rPr>
        <w:drawing>
          <wp:anchor distT="0" distB="0" distL="114300" distR="114300" simplePos="0" relativeHeight="251661312" behindDoc="0" locked="0" layoutInCell="1" allowOverlap="1" wp14:anchorId="7B330C93" wp14:editId="707666D3">
            <wp:simplePos x="0" y="0"/>
            <wp:positionH relativeFrom="column">
              <wp:posOffset>3429000</wp:posOffset>
            </wp:positionH>
            <wp:positionV relativeFrom="paragraph">
              <wp:posOffset>-1828800</wp:posOffset>
            </wp:positionV>
            <wp:extent cx="2260600" cy="617855"/>
            <wp:effectExtent l="0" t="0" r="0" b="0"/>
            <wp:wrapThrough wrapText="bothSides">
              <wp:wrapPolygon edited="0">
                <wp:start x="0" y="0"/>
                <wp:lineTo x="0" y="20423"/>
                <wp:lineTo x="21357" y="20423"/>
                <wp:lineTo x="21357" y="0"/>
                <wp:lineTo x="0" y="0"/>
              </wp:wrapPolygon>
            </wp:wrapThrough>
            <wp:docPr id="4" name="Bild 4" descr="Beschreibung: Beschreibung: Gutjahr_Logo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Beschreibung: Gutjahr_Logo_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F59" w:rsidRPr="00D413ED">
        <w:rPr>
          <w:rFonts w:ascii="Arial Narrow" w:hAnsi="Arial Narrow" w:cs="Arial"/>
          <w:b/>
          <w:noProof/>
          <w:sz w:val="22"/>
        </w:rPr>
        <w:t xml:space="preserve">Unternehmensgründer </w:t>
      </w:r>
      <w:r w:rsidR="005C2342">
        <w:rPr>
          <w:rFonts w:ascii="Arial Narrow" w:hAnsi="Arial Narrow" w:cs="Arial"/>
          <w:b/>
          <w:noProof/>
          <w:sz w:val="22"/>
        </w:rPr>
        <w:t>hat</w:t>
      </w:r>
      <w:r w:rsidR="00E93F59" w:rsidRPr="00D413ED">
        <w:rPr>
          <w:rFonts w:ascii="Arial Narrow" w:hAnsi="Arial Narrow" w:cs="Arial"/>
          <w:b/>
          <w:noProof/>
          <w:sz w:val="22"/>
        </w:rPr>
        <w:t xml:space="preserve"> Leitungsaufgaben planmäßig ab</w:t>
      </w:r>
      <w:r w:rsidR="005C2342">
        <w:rPr>
          <w:rFonts w:ascii="Arial Narrow" w:hAnsi="Arial Narrow" w:cs="Arial"/>
          <w:b/>
          <w:noProof/>
          <w:sz w:val="22"/>
        </w:rPr>
        <w:t>gegeben</w:t>
      </w:r>
    </w:p>
    <w:p w14:paraId="1524A4BC" w14:textId="77777777" w:rsidR="0054637D" w:rsidRPr="00D413ED" w:rsidRDefault="00E93F59" w:rsidP="00F95D0D">
      <w:pPr>
        <w:spacing w:line="288" w:lineRule="auto"/>
        <w:rPr>
          <w:rFonts w:ascii="Arial Narrow" w:hAnsi="Arial Narrow" w:cs="Arial"/>
          <w:b/>
          <w:sz w:val="28"/>
        </w:rPr>
      </w:pPr>
      <w:r w:rsidRPr="00D413ED">
        <w:rPr>
          <w:rFonts w:ascii="Arial Narrow" w:hAnsi="Arial Narrow" w:cs="Arial"/>
          <w:b/>
          <w:sz w:val="28"/>
        </w:rPr>
        <w:t xml:space="preserve">Walter Gutjahr geht als Geschäftsführer </w:t>
      </w:r>
      <w:r w:rsidR="00E21028" w:rsidRPr="00D413ED">
        <w:rPr>
          <w:rFonts w:ascii="Arial Narrow" w:hAnsi="Arial Narrow" w:cs="Arial"/>
          <w:b/>
          <w:sz w:val="28"/>
        </w:rPr>
        <w:t xml:space="preserve">– </w:t>
      </w:r>
      <w:r w:rsidRPr="00D413ED">
        <w:rPr>
          <w:rFonts w:ascii="Arial Narrow" w:hAnsi="Arial Narrow" w:cs="Arial"/>
          <w:b/>
          <w:sz w:val="28"/>
        </w:rPr>
        <w:t>und bleibt als Berater</w:t>
      </w:r>
    </w:p>
    <w:p w14:paraId="39D075B9" w14:textId="77777777" w:rsidR="00B10B5F" w:rsidRPr="00D413ED" w:rsidRDefault="00B10B5F" w:rsidP="00136EFD">
      <w:pPr>
        <w:spacing w:line="288" w:lineRule="auto"/>
        <w:jc w:val="both"/>
        <w:rPr>
          <w:rFonts w:ascii="Arial Narrow" w:hAnsi="Arial Narrow" w:cs="Arial"/>
          <w:b/>
          <w:sz w:val="22"/>
        </w:rPr>
      </w:pPr>
    </w:p>
    <w:p w14:paraId="0D41013E" w14:textId="79519B36" w:rsidR="00EF14AE" w:rsidRPr="00D413ED" w:rsidRDefault="001733C4" w:rsidP="00AA1FBF">
      <w:pPr>
        <w:spacing w:line="288" w:lineRule="auto"/>
        <w:jc w:val="both"/>
        <w:rPr>
          <w:rFonts w:ascii="Arial Narrow" w:hAnsi="Arial Narrow" w:cs="Arial"/>
          <w:b/>
          <w:sz w:val="22"/>
        </w:rPr>
      </w:pPr>
      <w:r w:rsidRPr="00D413ED">
        <w:rPr>
          <w:rFonts w:ascii="Arial Narrow" w:hAnsi="Arial Narrow" w:cs="Arial"/>
          <w:b/>
          <w:sz w:val="22"/>
        </w:rPr>
        <w:t xml:space="preserve">Bickenbach/Bergstraße, </w:t>
      </w:r>
      <w:r w:rsidR="00275F6F">
        <w:rPr>
          <w:rFonts w:ascii="Arial Narrow" w:hAnsi="Arial Narrow" w:cs="Arial"/>
          <w:b/>
          <w:sz w:val="22"/>
        </w:rPr>
        <w:t>10</w:t>
      </w:r>
      <w:r w:rsidRPr="00D413ED">
        <w:rPr>
          <w:rFonts w:ascii="Arial Narrow" w:hAnsi="Arial Narrow" w:cs="Arial"/>
          <w:b/>
          <w:sz w:val="22"/>
        </w:rPr>
        <w:t xml:space="preserve">. </w:t>
      </w:r>
      <w:r w:rsidR="00275F35">
        <w:rPr>
          <w:rFonts w:ascii="Arial Narrow" w:hAnsi="Arial Narrow" w:cs="Arial"/>
          <w:b/>
          <w:sz w:val="22"/>
        </w:rPr>
        <w:t>Januar 2017</w:t>
      </w:r>
      <w:r w:rsidRPr="00D413ED">
        <w:rPr>
          <w:rFonts w:ascii="Arial Narrow" w:hAnsi="Arial Narrow" w:cs="Arial"/>
          <w:b/>
          <w:sz w:val="22"/>
        </w:rPr>
        <w:t xml:space="preserve">. </w:t>
      </w:r>
      <w:r w:rsidR="00E93F59" w:rsidRPr="00D413ED">
        <w:rPr>
          <w:rFonts w:ascii="Arial Narrow" w:hAnsi="Arial Narrow" w:cs="Arial"/>
          <w:b/>
          <w:sz w:val="22"/>
        </w:rPr>
        <w:t>Unternehmensgründer Walter Gutjahr (</w:t>
      </w:r>
      <w:r w:rsidR="00FB10DD" w:rsidRPr="00D413ED">
        <w:rPr>
          <w:rFonts w:ascii="Arial Narrow" w:hAnsi="Arial Narrow" w:cs="Arial"/>
          <w:b/>
          <w:sz w:val="22"/>
        </w:rPr>
        <w:t>6</w:t>
      </w:r>
      <w:r w:rsidR="00FB10DD">
        <w:rPr>
          <w:rFonts w:ascii="Arial Narrow" w:hAnsi="Arial Narrow" w:cs="Arial"/>
          <w:b/>
          <w:sz w:val="22"/>
        </w:rPr>
        <w:t>9</w:t>
      </w:r>
      <w:r w:rsidR="00E93F59" w:rsidRPr="00D413ED">
        <w:rPr>
          <w:rFonts w:ascii="Arial Narrow" w:hAnsi="Arial Narrow" w:cs="Arial"/>
          <w:b/>
          <w:sz w:val="22"/>
        </w:rPr>
        <w:t xml:space="preserve">) </w:t>
      </w:r>
      <w:r w:rsidR="001879B9" w:rsidRPr="00D413ED">
        <w:rPr>
          <w:rFonts w:ascii="Arial Narrow" w:hAnsi="Arial Narrow" w:cs="Arial"/>
          <w:b/>
          <w:sz w:val="22"/>
        </w:rPr>
        <w:t xml:space="preserve">ist im Sommer </w:t>
      </w:r>
      <w:r w:rsidR="00E93F59" w:rsidRPr="00D413ED">
        <w:rPr>
          <w:rFonts w:ascii="Arial Narrow" w:hAnsi="Arial Narrow" w:cs="Arial"/>
          <w:b/>
          <w:sz w:val="22"/>
        </w:rPr>
        <w:t>aus der Geschäftsleitung von Gutjahr Systemtechnik au</w:t>
      </w:r>
      <w:r w:rsidR="00D959E5">
        <w:rPr>
          <w:rFonts w:ascii="Arial Narrow" w:hAnsi="Arial Narrow" w:cs="Arial"/>
          <w:b/>
          <w:sz w:val="22"/>
        </w:rPr>
        <w:t>s</w:t>
      </w:r>
      <w:r w:rsidR="003F5E12" w:rsidRPr="00D413ED">
        <w:rPr>
          <w:rFonts w:ascii="Arial Narrow" w:hAnsi="Arial Narrow" w:cs="Arial"/>
          <w:b/>
          <w:sz w:val="22"/>
        </w:rPr>
        <w:t>geschieden</w:t>
      </w:r>
      <w:r w:rsidR="00E93F59" w:rsidRPr="00D413ED">
        <w:rPr>
          <w:rFonts w:ascii="Arial Narrow" w:hAnsi="Arial Narrow" w:cs="Arial"/>
          <w:b/>
          <w:sz w:val="22"/>
        </w:rPr>
        <w:t xml:space="preserve">. Er hatte das Unternehmen 1989 gegründet und zu einem Innovationsführer für die sichere Entwässerung, Entlüftung und Entkopplung von Belägen gemacht. Walter Gutjahr </w:t>
      </w:r>
      <w:r w:rsidR="003F5E12" w:rsidRPr="00D413ED">
        <w:rPr>
          <w:rFonts w:ascii="Arial Narrow" w:hAnsi="Arial Narrow" w:cs="Arial"/>
          <w:b/>
          <w:sz w:val="22"/>
        </w:rPr>
        <w:t>steht</w:t>
      </w:r>
      <w:r w:rsidR="00E93F59" w:rsidRPr="00D413ED">
        <w:rPr>
          <w:rFonts w:ascii="Arial Narrow" w:hAnsi="Arial Narrow" w:cs="Arial"/>
          <w:b/>
          <w:sz w:val="22"/>
        </w:rPr>
        <w:t xml:space="preserve"> dem Bickenbacher Systemtechnik-Anbieter </w:t>
      </w:r>
      <w:r w:rsidR="00A749B5" w:rsidRPr="00D413ED">
        <w:rPr>
          <w:rFonts w:ascii="Arial Narrow" w:hAnsi="Arial Narrow" w:cs="Arial"/>
          <w:b/>
          <w:sz w:val="22"/>
        </w:rPr>
        <w:t xml:space="preserve">jedoch </w:t>
      </w:r>
      <w:r w:rsidR="00E93F59" w:rsidRPr="00D413ED">
        <w:rPr>
          <w:rFonts w:ascii="Arial Narrow" w:hAnsi="Arial Narrow" w:cs="Arial"/>
          <w:b/>
          <w:sz w:val="22"/>
        </w:rPr>
        <w:t xml:space="preserve">als Berater </w:t>
      </w:r>
      <w:r w:rsidR="00DE35E4">
        <w:rPr>
          <w:rFonts w:ascii="Arial Narrow" w:hAnsi="Arial Narrow" w:cs="Arial"/>
          <w:b/>
          <w:sz w:val="22"/>
        </w:rPr>
        <w:t xml:space="preserve">weiter </w:t>
      </w:r>
      <w:r w:rsidR="00E93F59" w:rsidRPr="00D413ED">
        <w:rPr>
          <w:rFonts w:ascii="Arial Narrow" w:hAnsi="Arial Narrow" w:cs="Arial"/>
          <w:b/>
          <w:sz w:val="22"/>
        </w:rPr>
        <w:t>zu</w:t>
      </w:r>
      <w:r w:rsidR="00DE35E4">
        <w:rPr>
          <w:rFonts w:ascii="Arial Narrow" w:hAnsi="Arial Narrow" w:cs="Arial"/>
          <w:b/>
          <w:sz w:val="22"/>
        </w:rPr>
        <w:t>r</w:t>
      </w:r>
      <w:r w:rsidR="00E93F59" w:rsidRPr="00D413ED">
        <w:rPr>
          <w:rFonts w:ascii="Arial Narrow" w:hAnsi="Arial Narrow" w:cs="Arial"/>
          <w:b/>
          <w:sz w:val="22"/>
        </w:rPr>
        <w:t xml:space="preserve"> Seite. Seine </w:t>
      </w:r>
      <w:r w:rsidR="00FF0224" w:rsidRPr="00D413ED">
        <w:rPr>
          <w:rFonts w:ascii="Arial Narrow" w:hAnsi="Arial Narrow" w:cs="Arial"/>
          <w:b/>
          <w:sz w:val="22"/>
        </w:rPr>
        <w:t>Leitungsa</w:t>
      </w:r>
      <w:r w:rsidR="00E93F59" w:rsidRPr="00D413ED">
        <w:rPr>
          <w:rFonts w:ascii="Arial Narrow" w:hAnsi="Arial Narrow" w:cs="Arial"/>
          <w:b/>
          <w:sz w:val="22"/>
        </w:rPr>
        <w:t xml:space="preserve">ufgaben übernehmen die beiden langjährigen Co-Geschäftsführer Ralph Johann und Wolfgang Brüll. Der langfristig geplante Stabwechsel ist ein Baustein </w:t>
      </w:r>
      <w:r w:rsidR="00FF0224" w:rsidRPr="00D413ED">
        <w:rPr>
          <w:rFonts w:ascii="Arial Narrow" w:hAnsi="Arial Narrow" w:cs="Arial"/>
          <w:b/>
          <w:sz w:val="22"/>
        </w:rPr>
        <w:t xml:space="preserve">in </w:t>
      </w:r>
      <w:r w:rsidR="00E93F59" w:rsidRPr="00D413ED">
        <w:rPr>
          <w:rFonts w:ascii="Arial Narrow" w:hAnsi="Arial Narrow" w:cs="Arial"/>
          <w:b/>
          <w:sz w:val="22"/>
        </w:rPr>
        <w:t>der Wachstumsstrategie und weiteren Internationalisierung von Gutjahr Systemtechnik, das seit 2014 zur Ardex-Gruppe gehört.</w:t>
      </w:r>
    </w:p>
    <w:p w14:paraId="11D9627F" w14:textId="77777777" w:rsidR="001733C4" w:rsidRPr="00D413ED" w:rsidRDefault="001733C4" w:rsidP="00136EFD">
      <w:pPr>
        <w:spacing w:line="288" w:lineRule="auto"/>
        <w:jc w:val="both"/>
        <w:rPr>
          <w:rFonts w:ascii="Arial Narrow" w:hAnsi="Arial Narrow" w:cs="Arial"/>
          <w:sz w:val="22"/>
        </w:rPr>
      </w:pPr>
    </w:p>
    <w:p w14:paraId="5BA453BD" w14:textId="77777777" w:rsidR="00E93F59" w:rsidRPr="00D413ED" w:rsidRDefault="00FB10DD" w:rsidP="00E93F59">
      <w:pPr>
        <w:spacing w:line="288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Als </w:t>
      </w:r>
      <w:r w:rsidR="00E93F59" w:rsidRPr="00D413ED">
        <w:rPr>
          <w:rFonts w:ascii="Arial Narrow" w:hAnsi="Arial Narrow" w:cs="Arial"/>
          <w:sz w:val="22"/>
        </w:rPr>
        <w:t>gelernte</w:t>
      </w:r>
      <w:r>
        <w:rPr>
          <w:rFonts w:ascii="Arial Narrow" w:hAnsi="Arial Narrow" w:cs="Arial"/>
          <w:sz w:val="22"/>
        </w:rPr>
        <w:t>r</w:t>
      </w:r>
      <w:r w:rsidR="00E93F59" w:rsidRPr="00D413ED">
        <w:rPr>
          <w:rFonts w:ascii="Arial Narrow" w:hAnsi="Arial Narrow" w:cs="Arial"/>
          <w:sz w:val="22"/>
        </w:rPr>
        <w:t xml:space="preserve"> Fliesenlegermeister</w:t>
      </w:r>
      <w:r w:rsidR="001731A4" w:rsidRPr="00D413ED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 xml:space="preserve">und öffentlich bestellter Sachverständiger war </w:t>
      </w:r>
      <w:r w:rsidR="001731A4" w:rsidRPr="00D413ED">
        <w:rPr>
          <w:rFonts w:ascii="Arial Narrow" w:hAnsi="Arial Narrow" w:cs="Arial"/>
          <w:sz w:val="22"/>
        </w:rPr>
        <w:t>Walter Gutjahr</w:t>
      </w:r>
      <w:r w:rsidR="00E93F59" w:rsidRPr="00D413ED">
        <w:rPr>
          <w:rFonts w:ascii="Arial Narrow" w:hAnsi="Arial Narrow" w:cs="Arial"/>
          <w:sz w:val="22"/>
        </w:rPr>
        <w:t xml:space="preserve"> 13 Jahre Inhaber eines Fliesenfachgeschäfts</w:t>
      </w:r>
      <w:r>
        <w:rPr>
          <w:rFonts w:ascii="Arial Narrow" w:hAnsi="Arial Narrow" w:cs="Arial"/>
          <w:sz w:val="22"/>
        </w:rPr>
        <w:t>. D</w:t>
      </w:r>
      <w:r w:rsidR="00E93F59" w:rsidRPr="00D413ED">
        <w:rPr>
          <w:rFonts w:ascii="Arial Narrow" w:hAnsi="Arial Narrow" w:cs="Arial"/>
          <w:sz w:val="22"/>
        </w:rPr>
        <w:t>anach arbeitete er vier Jahre in einem bauchemischen Unternehmen</w:t>
      </w:r>
      <w:r w:rsidR="00B14BFB">
        <w:rPr>
          <w:rFonts w:ascii="Arial Narrow" w:hAnsi="Arial Narrow" w:cs="Arial"/>
          <w:sz w:val="22"/>
        </w:rPr>
        <w:t>,</w:t>
      </w:r>
      <w:r>
        <w:rPr>
          <w:rFonts w:ascii="Arial Narrow" w:hAnsi="Arial Narrow" w:cs="Arial"/>
          <w:sz w:val="22"/>
        </w:rPr>
        <w:t xml:space="preserve"> bevor er </w:t>
      </w:r>
      <w:r w:rsidR="00E93F59" w:rsidRPr="00D413ED">
        <w:rPr>
          <w:rFonts w:ascii="Arial Narrow" w:hAnsi="Arial Narrow" w:cs="Arial"/>
          <w:sz w:val="22"/>
        </w:rPr>
        <w:t xml:space="preserve"> 1989 </w:t>
      </w:r>
      <w:r>
        <w:rPr>
          <w:rFonts w:ascii="Arial Narrow" w:hAnsi="Arial Narrow" w:cs="Arial"/>
          <w:sz w:val="22"/>
        </w:rPr>
        <w:t>die</w:t>
      </w:r>
      <w:r w:rsidR="00E93F59" w:rsidRPr="00D413ED">
        <w:rPr>
          <w:rFonts w:ascii="Arial Narrow" w:hAnsi="Arial Narrow" w:cs="Arial"/>
          <w:sz w:val="22"/>
        </w:rPr>
        <w:t xml:space="preserve"> Gutjahr </w:t>
      </w:r>
      <w:r w:rsidR="009A675E">
        <w:rPr>
          <w:rFonts w:ascii="Arial Narrow" w:hAnsi="Arial Narrow" w:cs="Arial"/>
          <w:sz w:val="22"/>
        </w:rPr>
        <w:t>Systemtechnik (damals als Gutjahr Innovative Bausysteme)</w:t>
      </w:r>
      <w:r w:rsidR="00E93F59" w:rsidRPr="00D413ED">
        <w:rPr>
          <w:rFonts w:ascii="Arial Narrow" w:hAnsi="Arial Narrow" w:cs="Arial"/>
          <w:sz w:val="22"/>
        </w:rPr>
        <w:t xml:space="preserve"> in Bickenbach </w:t>
      </w:r>
      <w:r>
        <w:rPr>
          <w:rFonts w:ascii="Arial Narrow" w:hAnsi="Arial Narrow" w:cs="Arial"/>
          <w:sz w:val="22"/>
        </w:rPr>
        <w:t>gründete</w:t>
      </w:r>
      <w:r w:rsidR="00E93F59" w:rsidRPr="00D413ED">
        <w:rPr>
          <w:rFonts w:ascii="Arial Narrow" w:hAnsi="Arial Narrow" w:cs="Arial"/>
          <w:sz w:val="22"/>
        </w:rPr>
        <w:t xml:space="preserve">. </w:t>
      </w:r>
    </w:p>
    <w:p w14:paraId="4A2D5CF1" w14:textId="77777777" w:rsidR="00E93F59" w:rsidRPr="00D413ED" w:rsidRDefault="00E93F59" w:rsidP="00E93F59">
      <w:pPr>
        <w:spacing w:line="288" w:lineRule="auto"/>
        <w:jc w:val="both"/>
        <w:rPr>
          <w:rFonts w:ascii="Arial Narrow" w:hAnsi="Arial Narrow" w:cs="Arial"/>
          <w:sz w:val="22"/>
        </w:rPr>
      </w:pPr>
    </w:p>
    <w:p w14:paraId="495356E0" w14:textId="33E689B6" w:rsidR="00E93F59" w:rsidRPr="00D413ED" w:rsidRDefault="00E93F59" w:rsidP="00E93F59">
      <w:pPr>
        <w:spacing w:line="288" w:lineRule="auto"/>
        <w:jc w:val="both"/>
        <w:rPr>
          <w:rFonts w:ascii="Arial Narrow" w:hAnsi="Arial Narrow" w:cs="Arial"/>
          <w:sz w:val="22"/>
        </w:rPr>
      </w:pPr>
      <w:r w:rsidRPr="00D413ED">
        <w:rPr>
          <w:rFonts w:ascii="Arial Narrow" w:hAnsi="Arial Narrow" w:cs="Arial"/>
          <w:sz w:val="22"/>
        </w:rPr>
        <w:t xml:space="preserve">Der Impuls für die Unternehmensgründung entstand aus der eigenen Praxiserfahrung als Fliesenlegermeister und Sachverständiger der Handwerkskammer </w:t>
      </w:r>
      <w:r w:rsidR="00275F35">
        <w:rPr>
          <w:rFonts w:ascii="Arial Narrow" w:hAnsi="Arial Narrow" w:cs="Arial"/>
          <w:sz w:val="22"/>
        </w:rPr>
        <w:t xml:space="preserve">zu </w:t>
      </w:r>
      <w:r w:rsidRPr="00D413ED">
        <w:rPr>
          <w:rFonts w:ascii="Arial Narrow" w:hAnsi="Arial Narrow" w:cs="Arial"/>
          <w:sz w:val="22"/>
        </w:rPr>
        <w:t xml:space="preserve">Köln. </w:t>
      </w:r>
      <w:r w:rsidR="00FF0224" w:rsidRPr="00D413ED">
        <w:rPr>
          <w:rFonts w:ascii="Arial Narrow" w:hAnsi="Arial Narrow" w:cs="Arial"/>
          <w:sz w:val="22"/>
        </w:rPr>
        <w:t xml:space="preserve">Denn </w:t>
      </w:r>
      <w:r w:rsidRPr="00D413ED">
        <w:rPr>
          <w:rFonts w:ascii="Arial Narrow" w:hAnsi="Arial Narrow" w:cs="Arial"/>
          <w:sz w:val="22"/>
        </w:rPr>
        <w:t>Walter Gutjahr stellte immer wieder fest, wie schnell es zu Schäden oder optischen Beeinträchtigungen auf Balkonen und Terrassen kommen kann.</w:t>
      </w:r>
      <w:r w:rsidR="007E218D" w:rsidRPr="00D413ED">
        <w:rPr>
          <w:rFonts w:ascii="Arial Narrow" w:hAnsi="Arial Narrow" w:cs="Arial"/>
          <w:sz w:val="22"/>
        </w:rPr>
        <w:t xml:space="preserve"> </w:t>
      </w:r>
      <w:r w:rsidRPr="00D413ED">
        <w:rPr>
          <w:rFonts w:ascii="Arial Narrow" w:hAnsi="Arial Narrow" w:cs="Arial"/>
          <w:sz w:val="22"/>
        </w:rPr>
        <w:t xml:space="preserve">Bereits fünf Jahre vor der Firmengründung meldete er so 1984 die erste kapillarbrechende Flächendrainage </w:t>
      </w:r>
      <w:r w:rsidR="00275F35">
        <w:rPr>
          <w:rFonts w:ascii="Arial Narrow" w:hAnsi="Arial Narrow" w:cs="Arial"/>
          <w:sz w:val="22"/>
        </w:rPr>
        <w:t xml:space="preserve">für Balkon- und Terrassenbeläge </w:t>
      </w:r>
      <w:r w:rsidRPr="00D413ED">
        <w:rPr>
          <w:rFonts w:ascii="Arial Narrow" w:hAnsi="Arial Narrow" w:cs="Arial"/>
          <w:sz w:val="22"/>
        </w:rPr>
        <w:t>zum Patent an.</w:t>
      </w:r>
      <w:r w:rsidR="007E218D" w:rsidRPr="00D413ED">
        <w:rPr>
          <w:rFonts w:ascii="Arial Narrow" w:hAnsi="Arial Narrow" w:cs="Arial"/>
          <w:sz w:val="22"/>
        </w:rPr>
        <w:t xml:space="preserve"> Eine bahnbrechende Systemlösung, die</w:t>
      </w:r>
      <w:r w:rsidRPr="00D413ED">
        <w:rPr>
          <w:rFonts w:ascii="Arial Narrow" w:hAnsi="Arial Narrow" w:cs="Arial"/>
          <w:sz w:val="22"/>
        </w:rPr>
        <w:t xml:space="preserve"> </w:t>
      </w:r>
      <w:r w:rsidR="00275F35">
        <w:rPr>
          <w:rFonts w:ascii="Arial Narrow" w:hAnsi="Arial Narrow" w:cs="Arial"/>
          <w:sz w:val="22"/>
        </w:rPr>
        <w:t>nach</w:t>
      </w:r>
      <w:r w:rsidR="005D14CF">
        <w:rPr>
          <w:rFonts w:ascii="Arial Narrow" w:hAnsi="Arial Narrow" w:cs="Arial"/>
          <w:sz w:val="22"/>
        </w:rPr>
        <w:t>w</w:t>
      </w:r>
      <w:bookmarkStart w:id="0" w:name="_GoBack"/>
      <w:bookmarkEnd w:id="0"/>
      <w:r w:rsidR="00275F35">
        <w:rPr>
          <w:rFonts w:ascii="Arial Narrow" w:hAnsi="Arial Narrow" w:cs="Arial"/>
          <w:sz w:val="22"/>
        </w:rPr>
        <w:t xml:space="preserve">eislich Frostschäden und Ausblühungen verhinderte und </w:t>
      </w:r>
      <w:r w:rsidRPr="00D413ED">
        <w:rPr>
          <w:rFonts w:ascii="Arial Narrow" w:hAnsi="Arial Narrow" w:cs="Arial"/>
          <w:sz w:val="22"/>
        </w:rPr>
        <w:t>2002 in das neue Merkblatt für Außenbeläge des Zentralverbandes Deutsches Baugewerbe (ZDB) aufgenommen</w:t>
      </w:r>
      <w:r w:rsidR="007E218D" w:rsidRPr="00D413ED">
        <w:rPr>
          <w:rFonts w:ascii="Arial Narrow" w:hAnsi="Arial Narrow" w:cs="Arial"/>
          <w:sz w:val="22"/>
        </w:rPr>
        <w:t xml:space="preserve"> wurde</w:t>
      </w:r>
      <w:r w:rsidRPr="00D413ED">
        <w:rPr>
          <w:rFonts w:ascii="Arial Narrow" w:hAnsi="Arial Narrow" w:cs="Arial"/>
          <w:sz w:val="22"/>
        </w:rPr>
        <w:t>. Eine ganze Reihe weiterer Innovationen folgten, etwa Drainroste für schwellenfreie Übergänge</w:t>
      </w:r>
      <w:r w:rsidR="00FB10DD">
        <w:rPr>
          <w:rFonts w:ascii="Arial Narrow" w:hAnsi="Arial Narrow" w:cs="Arial"/>
          <w:sz w:val="22"/>
        </w:rPr>
        <w:t xml:space="preserve">, Abdichtungs- und Entkopplungssysteme oder </w:t>
      </w:r>
      <w:r w:rsidRPr="00D413ED">
        <w:rPr>
          <w:rFonts w:ascii="Arial Narrow" w:hAnsi="Arial Narrow" w:cs="Arial"/>
          <w:sz w:val="22"/>
        </w:rPr>
        <w:t xml:space="preserve"> </w:t>
      </w:r>
      <w:r w:rsidR="00FB10DD">
        <w:rPr>
          <w:rFonts w:ascii="Arial Narrow" w:hAnsi="Arial Narrow" w:cs="Arial"/>
          <w:sz w:val="22"/>
        </w:rPr>
        <w:t>Belüftungssysteme für keramische Fassaden</w:t>
      </w:r>
      <w:r w:rsidRPr="00D413ED">
        <w:rPr>
          <w:rFonts w:ascii="Arial Narrow" w:hAnsi="Arial Narrow" w:cs="Arial"/>
          <w:sz w:val="22"/>
        </w:rPr>
        <w:t xml:space="preserve">. </w:t>
      </w:r>
      <w:r w:rsidR="00E01854" w:rsidRPr="00D413ED">
        <w:rPr>
          <w:rFonts w:ascii="Arial Narrow" w:hAnsi="Arial Narrow" w:cs="Arial"/>
          <w:sz w:val="22"/>
        </w:rPr>
        <w:t xml:space="preserve">„Walter Gutjahr ist eine prägende Persönlichkeit unserer Branche, die über Jahrzehnte hinweg </w:t>
      </w:r>
      <w:r w:rsidR="00E01854" w:rsidRPr="00D413ED">
        <w:rPr>
          <w:rFonts w:ascii="Arial Narrow" w:hAnsi="Arial Narrow" w:cs="Arial"/>
          <w:sz w:val="22"/>
        </w:rPr>
        <w:lastRenderedPageBreak/>
        <w:t>Pionierarbeit für einfaches Verlegen und dauerhaft schadenfreie Beläge geleistet hat“, sagt Ralph Johann</w:t>
      </w:r>
      <w:r w:rsidR="00E01854" w:rsidRPr="00D413ED">
        <w:rPr>
          <w:rFonts w:ascii="Arial Narrow" w:hAnsi="Arial Narrow" w:cs="Arial"/>
          <w:b/>
          <w:sz w:val="22"/>
        </w:rPr>
        <w:t>.</w:t>
      </w:r>
    </w:p>
    <w:p w14:paraId="1D38BA9A" w14:textId="77777777" w:rsidR="00F63641" w:rsidRPr="00D413ED" w:rsidRDefault="00F63641" w:rsidP="00F63641">
      <w:pPr>
        <w:spacing w:line="288" w:lineRule="auto"/>
        <w:jc w:val="both"/>
        <w:rPr>
          <w:rFonts w:ascii="Arial Narrow" w:hAnsi="Arial Narrow"/>
          <w:sz w:val="22"/>
          <w:szCs w:val="22"/>
        </w:rPr>
      </w:pPr>
    </w:p>
    <w:p w14:paraId="245B56A7" w14:textId="77777777" w:rsidR="00E93F59" w:rsidRPr="00D413ED" w:rsidRDefault="007E218D" w:rsidP="00F63641">
      <w:pPr>
        <w:spacing w:line="288" w:lineRule="auto"/>
        <w:jc w:val="both"/>
        <w:rPr>
          <w:rFonts w:ascii="Arial Narrow" w:hAnsi="Arial Narrow"/>
          <w:b/>
          <w:sz w:val="22"/>
          <w:szCs w:val="22"/>
        </w:rPr>
      </w:pPr>
      <w:r w:rsidRPr="00D413ED">
        <w:rPr>
          <w:rFonts w:ascii="Arial Narrow" w:hAnsi="Arial Narrow"/>
          <w:b/>
          <w:sz w:val="22"/>
          <w:szCs w:val="22"/>
        </w:rPr>
        <w:t>Weichen für die Nachfolge langfristig gestellt</w:t>
      </w:r>
    </w:p>
    <w:p w14:paraId="5F17FAB1" w14:textId="77777777" w:rsidR="00FF0224" w:rsidRPr="00D413ED" w:rsidRDefault="007E218D" w:rsidP="00F63641">
      <w:pPr>
        <w:spacing w:line="288" w:lineRule="auto"/>
        <w:jc w:val="both"/>
        <w:rPr>
          <w:rFonts w:ascii="Arial Narrow" w:hAnsi="Arial Narrow"/>
          <w:sz w:val="22"/>
          <w:szCs w:val="22"/>
        </w:rPr>
      </w:pPr>
      <w:r w:rsidRPr="00D413ED">
        <w:rPr>
          <w:rFonts w:ascii="Arial Narrow" w:hAnsi="Arial Narrow"/>
          <w:sz w:val="22"/>
          <w:szCs w:val="22"/>
        </w:rPr>
        <w:t xml:space="preserve">Die Staffelübergabe an die beiden Mitgeschäftsführer Wolfgang Brüll und Ralph Johann </w:t>
      </w:r>
      <w:r w:rsidR="00FF0224" w:rsidRPr="00D413ED">
        <w:rPr>
          <w:rFonts w:ascii="Arial Narrow" w:hAnsi="Arial Narrow"/>
          <w:sz w:val="22"/>
          <w:szCs w:val="22"/>
        </w:rPr>
        <w:t>war bereits</w:t>
      </w:r>
      <w:r w:rsidRPr="00D413ED">
        <w:rPr>
          <w:rFonts w:ascii="Arial Narrow" w:hAnsi="Arial Narrow"/>
          <w:sz w:val="22"/>
          <w:szCs w:val="22"/>
        </w:rPr>
        <w:t xml:space="preserve"> langfristig geplant. Seine Anteile am Unternehmen verkaufte Walter Gutjahr 2014 an die Ardex-Gruppe, mit der zuvor </w:t>
      </w:r>
      <w:r w:rsidR="006876F5">
        <w:rPr>
          <w:rFonts w:ascii="Arial Narrow" w:hAnsi="Arial Narrow"/>
          <w:sz w:val="22"/>
          <w:szCs w:val="22"/>
        </w:rPr>
        <w:t xml:space="preserve">in Österreich und Osteuropa </w:t>
      </w:r>
      <w:r w:rsidR="00FF0224" w:rsidRPr="00D413ED">
        <w:rPr>
          <w:rFonts w:ascii="Arial Narrow" w:hAnsi="Arial Narrow"/>
          <w:sz w:val="22"/>
          <w:szCs w:val="22"/>
        </w:rPr>
        <w:t>schon</w:t>
      </w:r>
      <w:r w:rsidRPr="00D413ED">
        <w:rPr>
          <w:rFonts w:ascii="Arial Narrow" w:hAnsi="Arial Narrow"/>
          <w:sz w:val="22"/>
          <w:szCs w:val="22"/>
        </w:rPr>
        <w:t xml:space="preserve"> eine langjährige Partnerschaft bestand. </w:t>
      </w:r>
      <w:r w:rsidR="00FF0224" w:rsidRPr="00D413ED">
        <w:rPr>
          <w:rFonts w:ascii="Arial Narrow" w:hAnsi="Arial Narrow"/>
          <w:sz w:val="22"/>
          <w:szCs w:val="22"/>
        </w:rPr>
        <w:t>Über zwei Jahre hinweg</w:t>
      </w:r>
      <w:r w:rsidRPr="00D413ED">
        <w:rPr>
          <w:rFonts w:ascii="Arial Narrow" w:hAnsi="Arial Narrow"/>
          <w:sz w:val="22"/>
          <w:szCs w:val="22"/>
        </w:rPr>
        <w:t xml:space="preserve"> trug </w:t>
      </w:r>
      <w:r w:rsidR="00B8365E">
        <w:rPr>
          <w:rFonts w:ascii="Arial Narrow" w:hAnsi="Arial Narrow"/>
          <w:sz w:val="22"/>
          <w:szCs w:val="22"/>
        </w:rPr>
        <w:t>der Firmengründer</w:t>
      </w:r>
      <w:r w:rsidRPr="00D413ED">
        <w:rPr>
          <w:rFonts w:ascii="Arial Narrow" w:hAnsi="Arial Narrow"/>
          <w:sz w:val="22"/>
          <w:szCs w:val="22"/>
        </w:rPr>
        <w:t xml:space="preserve"> </w:t>
      </w:r>
      <w:r w:rsidR="00FF0224" w:rsidRPr="00D413ED">
        <w:rPr>
          <w:rFonts w:ascii="Arial Narrow" w:hAnsi="Arial Narrow"/>
          <w:sz w:val="22"/>
          <w:szCs w:val="22"/>
        </w:rPr>
        <w:t xml:space="preserve">nun </w:t>
      </w:r>
      <w:r w:rsidRPr="00D413ED">
        <w:rPr>
          <w:rFonts w:ascii="Arial Narrow" w:hAnsi="Arial Narrow"/>
          <w:sz w:val="22"/>
          <w:szCs w:val="22"/>
        </w:rPr>
        <w:t xml:space="preserve">zu einem reibungslosen </w:t>
      </w:r>
      <w:r w:rsidR="00FF0224" w:rsidRPr="00D413ED">
        <w:rPr>
          <w:rFonts w:ascii="Arial Narrow" w:hAnsi="Arial Narrow"/>
          <w:sz w:val="22"/>
          <w:szCs w:val="22"/>
        </w:rPr>
        <w:t xml:space="preserve">Übergang bei. Künftig steht er dem Unternehmen als Berater zur Verfügung. „Wir freuen uns, dass Walter Gutjahr seine Erfahrung und seinen Ideenreichtum </w:t>
      </w:r>
      <w:r w:rsidR="00D959E5">
        <w:rPr>
          <w:rFonts w:ascii="Arial Narrow" w:hAnsi="Arial Narrow"/>
          <w:sz w:val="22"/>
          <w:szCs w:val="22"/>
        </w:rPr>
        <w:t>weiterhin</w:t>
      </w:r>
      <w:r w:rsidR="00FF0224" w:rsidRPr="00D413ED">
        <w:rPr>
          <w:rFonts w:ascii="Arial Narrow" w:hAnsi="Arial Narrow"/>
          <w:sz w:val="22"/>
          <w:szCs w:val="22"/>
        </w:rPr>
        <w:t xml:space="preserve"> in ‚seiner’ Firma </w:t>
      </w:r>
      <w:r w:rsidR="00D959E5">
        <w:rPr>
          <w:rFonts w:ascii="Arial Narrow" w:hAnsi="Arial Narrow"/>
          <w:sz w:val="22"/>
          <w:szCs w:val="22"/>
        </w:rPr>
        <w:t xml:space="preserve">einbringt – das ist </w:t>
      </w:r>
      <w:r w:rsidR="006876F5">
        <w:rPr>
          <w:rFonts w:ascii="Arial Narrow" w:hAnsi="Arial Narrow"/>
          <w:sz w:val="22"/>
          <w:szCs w:val="22"/>
        </w:rPr>
        <w:t xml:space="preserve">uns </w:t>
      </w:r>
      <w:r w:rsidR="00D959E5">
        <w:rPr>
          <w:rFonts w:ascii="Arial Narrow" w:hAnsi="Arial Narrow"/>
          <w:sz w:val="22"/>
          <w:szCs w:val="22"/>
        </w:rPr>
        <w:t>sehr wichtig</w:t>
      </w:r>
      <w:r w:rsidR="00FF0224" w:rsidRPr="00D413ED">
        <w:rPr>
          <w:rFonts w:ascii="Arial Narrow" w:hAnsi="Arial Narrow"/>
          <w:sz w:val="22"/>
          <w:szCs w:val="22"/>
        </w:rPr>
        <w:t xml:space="preserve">“, </w:t>
      </w:r>
      <w:r w:rsidR="00D959E5">
        <w:rPr>
          <w:rFonts w:ascii="Arial Narrow" w:hAnsi="Arial Narrow"/>
          <w:sz w:val="22"/>
          <w:szCs w:val="22"/>
        </w:rPr>
        <w:t>so</w:t>
      </w:r>
      <w:r w:rsidR="00FF0224" w:rsidRPr="00D413ED">
        <w:rPr>
          <w:rFonts w:ascii="Arial Narrow" w:hAnsi="Arial Narrow"/>
          <w:sz w:val="22"/>
          <w:szCs w:val="22"/>
        </w:rPr>
        <w:t xml:space="preserve"> </w:t>
      </w:r>
      <w:r w:rsidR="002C2018" w:rsidRPr="00D413ED">
        <w:rPr>
          <w:rFonts w:ascii="Arial Narrow" w:hAnsi="Arial Narrow"/>
          <w:sz w:val="22"/>
          <w:szCs w:val="22"/>
        </w:rPr>
        <w:t>Ralph Johann</w:t>
      </w:r>
      <w:r w:rsidR="00FF0224" w:rsidRPr="00D413ED">
        <w:rPr>
          <w:rFonts w:ascii="Arial Narrow" w:hAnsi="Arial Narrow"/>
          <w:sz w:val="22"/>
          <w:szCs w:val="22"/>
        </w:rPr>
        <w:t xml:space="preserve">. </w:t>
      </w:r>
    </w:p>
    <w:p w14:paraId="35F930B8" w14:textId="77777777" w:rsidR="00FF0224" w:rsidRPr="00D413ED" w:rsidRDefault="00FF0224" w:rsidP="00F63641">
      <w:pPr>
        <w:spacing w:line="288" w:lineRule="auto"/>
        <w:jc w:val="both"/>
        <w:rPr>
          <w:rFonts w:ascii="Arial Narrow" w:hAnsi="Arial Narrow"/>
          <w:sz w:val="22"/>
          <w:szCs w:val="22"/>
        </w:rPr>
      </w:pPr>
    </w:p>
    <w:p w14:paraId="33CEC335" w14:textId="77777777" w:rsidR="00F63641" w:rsidRDefault="00FF0224" w:rsidP="00F63641">
      <w:pPr>
        <w:spacing w:line="288" w:lineRule="auto"/>
        <w:jc w:val="both"/>
        <w:rPr>
          <w:rFonts w:ascii="Arial Narrow" w:hAnsi="Arial Narrow"/>
          <w:sz w:val="22"/>
          <w:szCs w:val="22"/>
        </w:rPr>
      </w:pPr>
      <w:r w:rsidRPr="00D413ED">
        <w:rPr>
          <w:rFonts w:ascii="Arial Narrow" w:hAnsi="Arial Narrow"/>
          <w:sz w:val="22"/>
          <w:szCs w:val="22"/>
        </w:rPr>
        <w:t xml:space="preserve">Für die Zukunft stehen die Zeichen bei Gutjahr Systemtechnik auf weitere </w:t>
      </w:r>
      <w:r w:rsidR="006876F5">
        <w:rPr>
          <w:rFonts w:ascii="Arial Narrow" w:hAnsi="Arial Narrow"/>
          <w:sz w:val="22"/>
          <w:szCs w:val="22"/>
        </w:rPr>
        <w:t>Expansion</w:t>
      </w:r>
      <w:r w:rsidR="00B8365E">
        <w:rPr>
          <w:rFonts w:ascii="Arial Narrow" w:hAnsi="Arial Narrow"/>
          <w:sz w:val="22"/>
          <w:szCs w:val="22"/>
        </w:rPr>
        <w:t xml:space="preserve"> – und </w:t>
      </w:r>
      <w:r w:rsidR="00AD2B59">
        <w:rPr>
          <w:rFonts w:ascii="Arial Narrow" w:hAnsi="Arial Narrow"/>
          <w:sz w:val="22"/>
          <w:szCs w:val="22"/>
        </w:rPr>
        <w:t xml:space="preserve">auch zahlreiche interessante </w:t>
      </w:r>
      <w:r w:rsidR="00DE6B3D">
        <w:rPr>
          <w:rFonts w:ascii="Arial Narrow" w:hAnsi="Arial Narrow"/>
          <w:sz w:val="22"/>
          <w:szCs w:val="22"/>
        </w:rPr>
        <w:t>Neuprodukte</w:t>
      </w:r>
      <w:r w:rsidR="00AD2B59">
        <w:rPr>
          <w:rFonts w:ascii="Arial Narrow" w:hAnsi="Arial Narrow"/>
          <w:sz w:val="22"/>
          <w:szCs w:val="22"/>
        </w:rPr>
        <w:t xml:space="preserve"> sind </w:t>
      </w:r>
      <w:r w:rsidR="00DE6B3D">
        <w:rPr>
          <w:rFonts w:ascii="Arial Narrow" w:hAnsi="Arial Narrow"/>
          <w:sz w:val="22"/>
          <w:szCs w:val="22"/>
        </w:rPr>
        <w:t>in Planung</w:t>
      </w:r>
      <w:r w:rsidRPr="00D413ED">
        <w:rPr>
          <w:rFonts w:ascii="Arial Narrow" w:hAnsi="Arial Narrow"/>
          <w:sz w:val="22"/>
          <w:szCs w:val="22"/>
        </w:rPr>
        <w:t>.</w:t>
      </w:r>
      <w:r w:rsidR="00B8365E">
        <w:rPr>
          <w:rFonts w:ascii="Arial Narrow" w:hAnsi="Arial Narrow"/>
          <w:sz w:val="22"/>
          <w:szCs w:val="22"/>
        </w:rPr>
        <w:t xml:space="preserve"> </w:t>
      </w:r>
      <w:r w:rsidRPr="00D413ED">
        <w:rPr>
          <w:rFonts w:ascii="Arial Narrow" w:hAnsi="Arial Narrow"/>
          <w:sz w:val="22"/>
          <w:szCs w:val="22"/>
        </w:rPr>
        <w:t>„Die Zugehörigkeit zur Ardex-Gruppe eröffnet uns neue Perspektiven, die wir für unseren künftigen Wachstumskurs konsequent verfolgen</w:t>
      </w:r>
      <w:r w:rsidR="00D62330">
        <w:rPr>
          <w:rFonts w:ascii="Arial Narrow" w:hAnsi="Arial Narrow"/>
          <w:sz w:val="22"/>
          <w:szCs w:val="22"/>
        </w:rPr>
        <w:t>.</w:t>
      </w:r>
      <w:r w:rsidRPr="00D413ED">
        <w:rPr>
          <w:rFonts w:ascii="Arial Narrow" w:hAnsi="Arial Narrow"/>
          <w:sz w:val="22"/>
          <w:szCs w:val="22"/>
        </w:rPr>
        <w:t xml:space="preserve">“ </w:t>
      </w:r>
    </w:p>
    <w:p w14:paraId="1E23A338" w14:textId="77777777" w:rsidR="00D62330" w:rsidRDefault="00D62330" w:rsidP="00F63641">
      <w:pPr>
        <w:spacing w:line="288" w:lineRule="auto"/>
        <w:jc w:val="both"/>
        <w:rPr>
          <w:rFonts w:ascii="Arial Narrow" w:hAnsi="Arial Narrow"/>
          <w:sz w:val="22"/>
          <w:szCs w:val="22"/>
        </w:rPr>
      </w:pPr>
    </w:p>
    <w:p w14:paraId="58396273" w14:textId="77777777" w:rsidR="00D62330" w:rsidRPr="00D413ED" w:rsidRDefault="00D62330" w:rsidP="00F63641">
      <w:pPr>
        <w:spacing w:line="288" w:lineRule="auto"/>
        <w:jc w:val="both"/>
        <w:rPr>
          <w:rFonts w:ascii="Arial Narrow" w:hAnsi="Arial Narrow"/>
          <w:sz w:val="22"/>
          <w:szCs w:val="22"/>
        </w:rPr>
      </w:pPr>
    </w:p>
    <w:p w14:paraId="2C82BE14" w14:textId="77777777" w:rsidR="00F63641" w:rsidRPr="00D413ED" w:rsidRDefault="00F63641" w:rsidP="00F63641">
      <w:pPr>
        <w:pStyle w:val="Textkrper"/>
        <w:spacing w:line="288" w:lineRule="auto"/>
        <w:jc w:val="both"/>
        <w:rPr>
          <w:rFonts w:ascii="Arial Narrow" w:hAnsi="Arial Narrow"/>
          <w:b/>
          <w:szCs w:val="22"/>
        </w:rPr>
      </w:pPr>
      <w:r w:rsidRPr="00D413ED">
        <w:rPr>
          <w:rFonts w:ascii="Arial Narrow" w:hAnsi="Arial Narrow"/>
          <w:b/>
          <w:szCs w:val="22"/>
        </w:rPr>
        <w:t>Über Gutjahr</w:t>
      </w:r>
    </w:p>
    <w:p w14:paraId="2EC2D91D" w14:textId="77777777" w:rsidR="00F63641" w:rsidRPr="00D413ED" w:rsidRDefault="00F63641" w:rsidP="00F63641">
      <w:pPr>
        <w:spacing w:line="288" w:lineRule="auto"/>
        <w:jc w:val="both"/>
        <w:rPr>
          <w:rFonts w:ascii="Arial Narrow" w:hAnsi="Arial Narrow"/>
          <w:sz w:val="22"/>
          <w:szCs w:val="22"/>
        </w:rPr>
      </w:pPr>
      <w:r w:rsidRPr="00D413ED">
        <w:rPr>
          <w:rFonts w:ascii="Arial Narrow" w:hAnsi="Arial Narrow"/>
          <w:sz w:val="22"/>
          <w:szCs w:val="22"/>
        </w:rPr>
        <w:t xml:space="preserve">Gutjahr Systemtechnik mit Sitz in Bickenbach/Bergstraße (Hessen) entwickelt seit mehr als 25 Jahren </w:t>
      </w:r>
      <w:bookmarkStart w:id="1" w:name="OLE_LINK229"/>
      <w:bookmarkStart w:id="2" w:name="OLE_LINK230"/>
      <w:r w:rsidRPr="00D413ED">
        <w:rPr>
          <w:rFonts w:ascii="Arial Narrow" w:hAnsi="Arial Narrow"/>
          <w:sz w:val="22"/>
          <w:szCs w:val="22"/>
        </w:rPr>
        <w:t>Kom</w:t>
      </w:r>
      <w:bookmarkStart w:id="3" w:name="OLE_LINK227"/>
      <w:bookmarkStart w:id="4" w:name="OLE_LINK228"/>
      <w:r w:rsidRPr="00D413ED">
        <w:rPr>
          <w:rFonts w:ascii="Arial Narrow" w:hAnsi="Arial Narrow"/>
          <w:sz w:val="22"/>
          <w:szCs w:val="22"/>
        </w:rPr>
        <w:t>plettlösungen für die sichere Entwässerung, Entlüftung und Entkopplung von Belägen – auf Balkonen, Terrassen und Außentreppen ebenso wie im Innenbereich und an Fassaden</w:t>
      </w:r>
      <w:bookmarkEnd w:id="3"/>
      <w:bookmarkEnd w:id="4"/>
      <w:r w:rsidRPr="00D413ED">
        <w:rPr>
          <w:rFonts w:ascii="Arial Narrow" w:hAnsi="Arial Narrow"/>
          <w:sz w:val="22"/>
          <w:szCs w:val="22"/>
        </w:rPr>
        <w:t xml:space="preserve">. Herzstück der Systeme sind Drainage- und Entkopplungsmatten. Passende Drainroste, Randprofile und Rinnen sowie Abdichtungen und Mörtelsysteme </w:t>
      </w:r>
      <w:bookmarkEnd w:id="1"/>
      <w:bookmarkEnd w:id="2"/>
      <w:r w:rsidRPr="00D413ED">
        <w:rPr>
          <w:rFonts w:ascii="Arial Narrow" w:hAnsi="Arial Narrow"/>
          <w:sz w:val="22"/>
          <w:szCs w:val="22"/>
        </w:rPr>
        <w:t xml:space="preserve">ergänzen die Produktpalette. Mittlerweile werden die Produkte von Gutjahr in einer Vielzahl europäischer Länder eingesetzt. Zudem hat das Unternehmen bereits mehrere Innovationspreise erhalten und wurde 2012 als Top 100-Unternehmen ausgezeichnet. Seit 2014 gehört Gutjahr zur Ardex-Gruppe. </w:t>
      </w:r>
    </w:p>
    <w:p w14:paraId="040FEAD5" w14:textId="77777777" w:rsidR="00F63641" w:rsidRPr="00D413ED" w:rsidRDefault="00F63641" w:rsidP="00F63641">
      <w:pPr>
        <w:pStyle w:val="Textkrper"/>
        <w:spacing w:line="288" w:lineRule="auto"/>
        <w:jc w:val="both"/>
        <w:rPr>
          <w:rFonts w:ascii="Arial Narrow" w:hAnsi="Arial Narrow"/>
          <w:b/>
          <w:sz w:val="20"/>
        </w:rPr>
      </w:pPr>
    </w:p>
    <w:p w14:paraId="71B090D1" w14:textId="77777777" w:rsidR="00F63641" w:rsidRPr="00D413ED" w:rsidRDefault="00F63641" w:rsidP="00F63641">
      <w:pPr>
        <w:pStyle w:val="Textkrper"/>
        <w:spacing w:line="288" w:lineRule="auto"/>
        <w:jc w:val="both"/>
        <w:rPr>
          <w:rFonts w:ascii="Arial Narrow" w:hAnsi="Arial Narrow"/>
          <w:b/>
          <w:sz w:val="20"/>
        </w:rPr>
      </w:pPr>
    </w:p>
    <w:p w14:paraId="1DB09EE9" w14:textId="77777777" w:rsidR="00F63641" w:rsidRPr="00D413ED" w:rsidRDefault="00F63641" w:rsidP="00F63641">
      <w:pPr>
        <w:pStyle w:val="Textkrper"/>
        <w:spacing w:line="288" w:lineRule="auto"/>
        <w:jc w:val="both"/>
        <w:rPr>
          <w:rFonts w:ascii="Arial Narrow" w:hAnsi="Arial Narrow"/>
          <w:b/>
          <w:sz w:val="20"/>
        </w:rPr>
      </w:pPr>
      <w:r w:rsidRPr="00D413ED">
        <w:rPr>
          <w:rFonts w:ascii="Arial Narrow" w:hAnsi="Arial Narrow"/>
          <w:b/>
          <w:sz w:val="20"/>
        </w:rPr>
        <w:t>Presseanfragen bitte an:</w:t>
      </w:r>
    </w:p>
    <w:p w14:paraId="1BCD0339" w14:textId="77777777" w:rsidR="00F63641" w:rsidRPr="00D413ED" w:rsidRDefault="00F63641" w:rsidP="00F63641">
      <w:pPr>
        <w:pStyle w:val="Textkrper"/>
        <w:spacing w:line="288" w:lineRule="auto"/>
        <w:jc w:val="both"/>
        <w:rPr>
          <w:rFonts w:ascii="Arial Narrow" w:hAnsi="Arial Narrow"/>
          <w:sz w:val="20"/>
        </w:rPr>
      </w:pPr>
      <w:r w:rsidRPr="00D413ED">
        <w:rPr>
          <w:rFonts w:ascii="Arial Narrow" w:hAnsi="Arial Narrow"/>
          <w:sz w:val="20"/>
        </w:rPr>
        <w:t>Arts &amp; Others, Anja Kassubek, Daimlerstraße 12, D-61352 Bad Homburg</w:t>
      </w:r>
    </w:p>
    <w:p w14:paraId="23016C7D" w14:textId="77777777" w:rsidR="00F63641" w:rsidRPr="00D413ED" w:rsidRDefault="00F63641" w:rsidP="00F63641">
      <w:pPr>
        <w:pStyle w:val="Textkrper"/>
        <w:spacing w:line="288" w:lineRule="auto"/>
        <w:jc w:val="both"/>
        <w:rPr>
          <w:rFonts w:ascii="Arial Narrow" w:hAnsi="Arial Narrow"/>
          <w:sz w:val="20"/>
        </w:rPr>
      </w:pPr>
      <w:r w:rsidRPr="00D413ED">
        <w:rPr>
          <w:rFonts w:ascii="Arial Narrow" w:hAnsi="Arial Narrow"/>
          <w:sz w:val="20"/>
        </w:rPr>
        <w:t xml:space="preserve">Tel. 06172/9022-131, </w:t>
      </w:r>
      <w:hyperlink r:id="rId9" w:history="1">
        <w:r w:rsidRPr="00D413ED">
          <w:rPr>
            <w:rStyle w:val="Hyperlink"/>
            <w:rFonts w:ascii="Arial Narrow" w:hAnsi="Arial Narrow"/>
            <w:color w:val="auto"/>
            <w:sz w:val="20"/>
          </w:rPr>
          <w:t>a.kassubek@arts-others.de</w:t>
        </w:r>
      </w:hyperlink>
    </w:p>
    <w:p w14:paraId="08ABB588" w14:textId="77777777" w:rsidR="00136EFD" w:rsidRPr="00D413ED" w:rsidRDefault="00136EFD" w:rsidP="00F63641">
      <w:pPr>
        <w:spacing w:line="288" w:lineRule="auto"/>
        <w:jc w:val="both"/>
        <w:rPr>
          <w:rFonts w:ascii="Arial Narrow" w:hAnsi="Arial Narrow"/>
        </w:rPr>
      </w:pPr>
    </w:p>
    <w:p w14:paraId="3E5FC5C6" w14:textId="77777777" w:rsidR="00D413ED" w:rsidRDefault="00D413ED">
      <w:pPr>
        <w:rPr>
          <w:rFonts w:ascii="Cambria" w:eastAsia="Cambria" w:hAnsi="Cambria"/>
        </w:rPr>
      </w:pPr>
    </w:p>
    <w:sectPr w:rsidR="00D413ED" w:rsidSect="00E42674">
      <w:footerReference w:type="even" r:id="rId10"/>
      <w:footerReference w:type="default" r:id="rId11"/>
      <w:pgSz w:w="11900" w:h="16840"/>
      <w:pgMar w:top="3725" w:right="2977" w:bottom="1985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13B6B" w14:textId="77777777" w:rsidR="003654A3" w:rsidRDefault="003654A3">
      <w:r>
        <w:separator/>
      </w:r>
    </w:p>
  </w:endnote>
  <w:endnote w:type="continuationSeparator" w:id="0">
    <w:p w14:paraId="1714FD08" w14:textId="77777777" w:rsidR="003654A3" w:rsidRDefault="0036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ED052" w14:textId="77777777" w:rsidR="003654A3" w:rsidRDefault="003654A3" w:rsidP="00BC50C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47AB86C" w14:textId="77777777" w:rsidR="003654A3" w:rsidRDefault="003654A3" w:rsidP="000B421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2EC49" w14:textId="77777777" w:rsidR="003654A3" w:rsidRPr="005C054C" w:rsidRDefault="003654A3" w:rsidP="00BC50C7">
    <w:pPr>
      <w:pStyle w:val="Fuzeile"/>
      <w:framePr w:wrap="around" w:vAnchor="text" w:hAnchor="margin" w:xAlign="right" w:y="1"/>
      <w:rPr>
        <w:rStyle w:val="Seitenzahl"/>
        <w:rFonts w:ascii="Arial Narrow" w:hAnsi="Arial Narrow"/>
      </w:rPr>
    </w:pPr>
    <w:r w:rsidRPr="005C054C">
      <w:rPr>
        <w:rStyle w:val="Seitenzahl"/>
        <w:rFonts w:ascii="Arial Narrow" w:hAnsi="Arial Narrow"/>
      </w:rPr>
      <w:fldChar w:fldCharType="begin"/>
    </w:r>
    <w:r w:rsidRPr="005C054C">
      <w:rPr>
        <w:rStyle w:val="Seitenzahl"/>
        <w:rFonts w:ascii="Arial Narrow" w:hAnsi="Arial Narrow"/>
      </w:rPr>
      <w:instrText xml:space="preserve">PAGE  </w:instrText>
    </w:r>
    <w:r w:rsidRPr="005C054C">
      <w:rPr>
        <w:rStyle w:val="Seitenzahl"/>
        <w:rFonts w:ascii="Arial Narrow" w:hAnsi="Arial Narrow"/>
      </w:rPr>
      <w:fldChar w:fldCharType="separate"/>
    </w:r>
    <w:r w:rsidR="005D14CF">
      <w:rPr>
        <w:rStyle w:val="Seitenzahl"/>
        <w:rFonts w:ascii="Arial Narrow" w:hAnsi="Arial Narrow"/>
        <w:noProof/>
      </w:rPr>
      <w:t>2</w:t>
    </w:r>
    <w:r w:rsidRPr="005C054C">
      <w:rPr>
        <w:rStyle w:val="Seitenzahl"/>
        <w:rFonts w:ascii="Arial Narrow" w:hAnsi="Arial Narrow"/>
      </w:rPr>
      <w:fldChar w:fldCharType="end"/>
    </w:r>
  </w:p>
  <w:p w14:paraId="75AF92B8" w14:textId="77777777" w:rsidR="003654A3" w:rsidRPr="005C054C" w:rsidRDefault="003654A3" w:rsidP="000B4213">
    <w:pPr>
      <w:pStyle w:val="Fuzeile"/>
      <w:ind w:right="36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39D93" w14:textId="77777777" w:rsidR="003654A3" w:rsidRDefault="003654A3">
      <w:r>
        <w:separator/>
      </w:r>
    </w:p>
  </w:footnote>
  <w:footnote w:type="continuationSeparator" w:id="0">
    <w:p w14:paraId="4D7071FF" w14:textId="77777777" w:rsidR="003654A3" w:rsidRDefault="00365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9F6922"/>
    <w:multiLevelType w:val="hybridMultilevel"/>
    <w:tmpl w:val="0F349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A659F"/>
    <w:multiLevelType w:val="hybridMultilevel"/>
    <w:tmpl w:val="B408331A"/>
    <w:lvl w:ilvl="0" w:tplc="ABD0B622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D40C7"/>
    <w:multiLevelType w:val="hybridMultilevel"/>
    <w:tmpl w:val="A9080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70B49"/>
    <w:multiLevelType w:val="hybridMultilevel"/>
    <w:tmpl w:val="6676478C"/>
    <w:lvl w:ilvl="0" w:tplc="08260AE4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C28E8"/>
    <w:multiLevelType w:val="hybridMultilevel"/>
    <w:tmpl w:val="C1E61D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26FE5"/>
    <w:multiLevelType w:val="hybridMultilevel"/>
    <w:tmpl w:val="C34CF21E"/>
    <w:lvl w:ilvl="0" w:tplc="ABD0B622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706C8"/>
    <w:multiLevelType w:val="hybridMultilevel"/>
    <w:tmpl w:val="C05C389E"/>
    <w:lvl w:ilvl="0" w:tplc="C9CE933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55730"/>
    <w:multiLevelType w:val="hybridMultilevel"/>
    <w:tmpl w:val="24507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447C92"/>
    <w:multiLevelType w:val="hybridMultilevel"/>
    <w:tmpl w:val="233632F4"/>
    <w:lvl w:ilvl="0" w:tplc="ABD0B622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947B1"/>
    <w:multiLevelType w:val="hybridMultilevel"/>
    <w:tmpl w:val="2A22B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C3B94"/>
    <w:multiLevelType w:val="hybridMultilevel"/>
    <w:tmpl w:val="C71E6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11407"/>
    <w:multiLevelType w:val="hybridMultilevel"/>
    <w:tmpl w:val="0DC6D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1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BD"/>
    <w:rsid w:val="00000196"/>
    <w:rsid w:val="00000F02"/>
    <w:rsid w:val="00001611"/>
    <w:rsid w:val="000025B1"/>
    <w:rsid w:val="000029FA"/>
    <w:rsid w:val="000134E1"/>
    <w:rsid w:val="00013C36"/>
    <w:rsid w:val="0001530A"/>
    <w:rsid w:val="00016412"/>
    <w:rsid w:val="000174D9"/>
    <w:rsid w:val="00021DED"/>
    <w:rsid w:val="00022FF5"/>
    <w:rsid w:val="0002553E"/>
    <w:rsid w:val="00030A47"/>
    <w:rsid w:val="00030E19"/>
    <w:rsid w:val="0003177B"/>
    <w:rsid w:val="00032560"/>
    <w:rsid w:val="000354FA"/>
    <w:rsid w:val="0003580C"/>
    <w:rsid w:val="00036221"/>
    <w:rsid w:val="00041E0A"/>
    <w:rsid w:val="0004349B"/>
    <w:rsid w:val="00043C65"/>
    <w:rsid w:val="0004542E"/>
    <w:rsid w:val="00046B3D"/>
    <w:rsid w:val="00050DDC"/>
    <w:rsid w:val="00052320"/>
    <w:rsid w:val="00053393"/>
    <w:rsid w:val="00055DDF"/>
    <w:rsid w:val="000578CF"/>
    <w:rsid w:val="00060581"/>
    <w:rsid w:val="000614C1"/>
    <w:rsid w:val="00062571"/>
    <w:rsid w:val="00063407"/>
    <w:rsid w:val="00063E97"/>
    <w:rsid w:val="00064798"/>
    <w:rsid w:val="00066096"/>
    <w:rsid w:val="000666FD"/>
    <w:rsid w:val="0006731D"/>
    <w:rsid w:val="00070C06"/>
    <w:rsid w:val="00071726"/>
    <w:rsid w:val="00071FF0"/>
    <w:rsid w:val="000726F0"/>
    <w:rsid w:val="00074657"/>
    <w:rsid w:val="00074718"/>
    <w:rsid w:val="00075EE6"/>
    <w:rsid w:val="000776CF"/>
    <w:rsid w:val="00081398"/>
    <w:rsid w:val="00082D7A"/>
    <w:rsid w:val="000844E9"/>
    <w:rsid w:val="0008579D"/>
    <w:rsid w:val="00085B8A"/>
    <w:rsid w:val="00087C0A"/>
    <w:rsid w:val="00087C97"/>
    <w:rsid w:val="000906AA"/>
    <w:rsid w:val="00090E98"/>
    <w:rsid w:val="00093B2C"/>
    <w:rsid w:val="00093E96"/>
    <w:rsid w:val="000944F5"/>
    <w:rsid w:val="000950AD"/>
    <w:rsid w:val="00095AB2"/>
    <w:rsid w:val="0009740A"/>
    <w:rsid w:val="000A0AD7"/>
    <w:rsid w:val="000A0CCE"/>
    <w:rsid w:val="000A1EA4"/>
    <w:rsid w:val="000A2F47"/>
    <w:rsid w:val="000A6EB4"/>
    <w:rsid w:val="000B33D6"/>
    <w:rsid w:val="000B4213"/>
    <w:rsid w:val="000C07D8"/>
    <w:rsid w:val="000C251C"/>
    <w:rsid w:val="000C2A79"/>
    <w:rsid w:val="000C3CA1"/>
    <w:rsid w:val="000C42BE"/>
    <w:rsid w:val="000D02BD"/>
    <w:rsid w:val="000D285E"/>
    <w:rsid w:val="000D3FA7"/>
    <w:rsid w:val="000D504C"/>
    <w:rsid w:val="000D7F8B"/>
    <w:rsid w:val="000E56A2"/>
    <w:rsid w:val="000E7CD5"/>
    <w:rsid w:val="000F07AF"/>
    <w:rsid w:val="000F1940"/>
    <w:rsid w:val="000F68B3"/>
    <w:rsid w:val="000F7026"/>
    <w:rsid w:val="000F7B20"/>
    <w:rsid w:val="000F7B4D"/>
    <w:rsid w:val="00100309"/>
    <w:rsid w:val="00103351"/>
    <w:rsid w:val="0010436B"/>
    <w:rsid w:val="00104CF5"/>
    <w:rsid w:val="0010582C"/>
    <w:rsid w:val="0010795E"/>
    <w:rsid w:val="00111BDD"/>
    <w:rsid w:val="001129DF"/>
    <w:rsid w:val="00114A67"/>
    <w:rsid w:val="00114BCD"/>
    <w:rsid w:val="001203EA"/>
    <w:rsid w:val="001204CE"/>
    <w:rsid w:val="00122B80"/>
    <w:rsid w:val="0012357A"/>
    <w:rsid w:val="001249E2"/>
    <w:rsid w:val="00124A34"/>
    <w:rsid w:val="00125725"/>
    <w:rsid w:val="00125D06"/>
    <w:rsid w:val="001263CC"/>
    <w:rsid w:val="00130FC3"/>
    <w:rsid w:val="00133239"/>
    <w:rsid w:val="00133C96"/>
    <w:rsid w:val="00135034"/>
    <w:rsid w:val="00136EFD"/>
    <w:rsid w:val="00140786"/>
    <w:rsid w:val="0014215F"/>
    <w:rsid w:val="00142DF1"/>
    <w:rsid w:val="00143025"/>
    <w:rsid w:val="00144A8D"/>
    <w:rsid w:val="0014642D"/>
    <w:rsid w:val="0015304E"/>
    <w:rsid w:val="00156D4F"/>
    <w:rsid w:val="0016080A"/>
    <w:rsid w:val="001731A4"/>
    <w:rsid w:val="001733C4"/>
    <w:rsid w:val="00174970"/>
    <w:rsid w:val="00175E6C"/>
    <w:rsid w:val="001762F1"/>
    <w:rsid w:val="00176444"/>
    <w:rsid w:val="00182765"/>
    <w:rsid w:val="00183E54"/>
    <w:rsid w:val="00185ABF"/>
    <w:rsid w:val="00186431"/>
    <w:rsid w:val="00187657"/>
    <w:rsid w:val="001879B9"/>
    <w:rsid w:val="00193818"/>
    <w:rsid w:val="0019412C"/>
    <w:rsid w:val="00196209"/>
    <w:rsid w:val="00196EED"/>
    <w:rsid w:val="001A0414"/>
    <w:rsid w:val="001A1DE0"/>
    <w:rsid w:val="001A2483"/>
    <w:rsid w:val="001A7F6E"/>
    <w:rsid w:val="001B0F0A"/>
    <w:rsid w:val="001B1670"/>
    <w:rsid w:val="001B3D66"/>
    <w:rsid w:val="001B4287"/>
    <w:rsid w:val="001B5896"/>
    <w:rsid w:val="001B5D9D"/>
    <w:rsid w:val="001B6849"/>
    <w:rsid w:val="001C0CEE"/>
    <w:rsid w:val="001C1F96"/>
    <w:rsid w:val="001C54B8"/>
    <w:rsid w:val="001C5B9A"/>
    <w:rsid w:val="001C7414"/>
    <w:rsid w:val="001D4585"/>
    <w:rsid w:val="001D577D"/>
    <w:rsid w:val="001D6F81"/>
    <w:rsid w:val="001D6FD5"/>
    <w:rsid w:val="001E285A"/>
    <w:rsid w:val="001E4566"/>
    <w:rsid w:val="001E5C40"/>
    <w:rsid w:val="001E6E21"/>
    <w:rsid w:val="001F07F3"/>
    <w:rsid w:val="001F6DDA"/>
    <w:rsid w:val="001F6E1E"/>
    <w:rsid w:val="002055B0"/>
    <w:rsid w:val="00210586"/>
    <w:rsid w:val="00210CE2"/>
    <w:rsid w:val="00210D24"/>
    <w:rsid w:val="00213D05"/>
    <w:rsid w:val="002145E5"/>
    <w:rsid w:val="00217410"/>
    <w:rsid w:val="00217730"/>
    <w:rsid w:val="00220AB0"/>
    <w:rsid w:val="00220CA7"/>
    <w:rsid w:val="002243F3"/>
    <w:rsid w:val="00224817"/>
    <w:rsid w:val="0022550D"/>
    <w:rsid w:val="002306CC"/>
    <w:rsid w:val="00235444"/>
    <w:rsid w:val="00236CF3"/>
    <w:rsid w:val="002418EB"/>
    <w:rsid w:val="0024580F"/>
    <w:rsid w:val="00247F7A"/>
    <w:rsid w:val="00250655"/>
    <w:rsid w:val="00251B1A"/>
    <w:rsid w:val="00251B4C"/>
    <w:rsid w:val="0025482E"/>
    <w:rsid w:val="00255F45"/>
    <w:rsid w:val="00257042"/>
    <w:rsid w:val="00257828"/>
    <w:rsid w:val="002608F9"/>
    <w:rsid w:val="00260B99"/>
    <w:rsid w:val="002624D5"/>
    <w:rsid w:val="00263213"/>
    <w:rsid w:val="00265BB1"/>
    <w:rsid w:val="0026629A"/>
    <w:rsid w:val="0026755A"/>
    <w:rsid w:val="002708D2"/>
    <w:rsid w:val="00275F35"/>
    <w:rsid w:val="00275F6F"/>
    <w:rsid w:val="0027603B"/>
    <w:rsid w:val="002769B1"/>
    <w:rsid w:val="00277641"/>
    <w:rsid w:val="002808AE"/>
    <w:rsid w:val="002846FC"/>
    <w:rsid w:val="00285360"/>
    <w:rsid w:val="00285BDC"/>
    <w:rsid w:val="0028609E"/>
    <w:rsid w:val="0028618C"/>
    <w:rsid w:val="00286A46"/>
    <w:rsid w:val="00291CF8"/>
    <w:rsid w:val="00291EF9"/>
    <w:rsid w:val="0029465C"/>
    <w:rsid w:val="002A14A0"/>
    <w:rsid w:val="002A4E0C"/>
    <w:rsid w:val="002A5849"/>
    <w:rsid w:val="002A7561"/>
    <w:rsid w:val="002B3122"/>
    <w:rsid w:val="002B36F0"/>
    <w:rsid w:val="002B53B7"/>
    <w:rsid w:val="002B5884"/>
    <w:rsid w:val="002B7EFE"/>
    <w:rsid w:val="002C2018"/>
    <w:rsid w:val="002C2558"/>
    <w:rsid w:val="002C2BAB"/>
    <w:rsid w:val="002C3736"/>
    <w:rsid w:val="002C6235"/>
    <w:rsid w:val="002C6F9C"/>
    <w:rsid w:val="002D228B"/>
    <w:rsid w:val="002D2A59"/>
    <w:rsid w:val="002D2D5F"/>
    <w:rsid w:val="002D4909"/>
    <w:rsid w:val="002D624F"/>
    <w:rsid w:val="002D77AD"/>
    <w:rsid w:val="002D77E7"/>
    <w:rsid w:val="002E231E"/>
    <w:rsid w:val="002E3FE4"/>
    <w:rsid w:val="002F0CBE"/>
    <w:rsid w:val="002F24D3"/>
    <w:rsid w:val="002F3726"/>
    <w:rsid w:val="002F462E"/>
    <w:rsid w:val="003014B5"/>
    <w:rsid w:val="003050E2"/>
    <w:rsid w:val="003100C7"/>
    <w:rsid w:val="00310DFD"/>
    <w:rsid w:val="00313751"/>
    <w:rsid w:val="00321B92"/>
    <w:rsid w:val="003223AD"/>
    <w:rsid w:val="00324679"/>
    <w:rsid w:val="00324703"/>
    <w:rsid w:val="00325AAB"/>
    <w:rsid w:val="00325BA5"/>
    <w:rsid w:val="00327630"/>
    <w:rsid w:val="00330784"/>
    <w:rsid w:val="00331CA5"/>
    <w:rsid w:val="00331F9B"/>
    <w:rsid w:val="00332062"/>
    <w:rsid w:val="0033221D"/>
    <w:rsid w:val="00333FB0"/>
    <w:rsid w:val="0033727C"/>
    <w:rsid w:val="00337539"/>
    <w:rsid w:val="003403F3"/>
    <w:rsid w:val="0034097E"/>
    <w:rsid w:val="0034350F"/>
    <w:rsid w:val="003442ED"/>
    <w:rsid w:val="00347C2D"/>
    <w:rsid w:val="003508B7"/>
    <w:rsid w:val="00356D72"/>
    <w:rsid w:val="00357EED"/>
    <w:rsid w:val="00363821"/>
    <w:rsid w:val="003646B7"/>
    <w:rsid w:val="003654A3"/>
    <w:rsid w:val="0036712D"/>
    <w:rsid w:val="003676EB"/>
    <w:rsid w:val="00370403"/>
    <w:rsid w:val="00371438"/>
    <w:rsid w:val="00371A9D"/>
    <w:rsid w:val="00371C49"/>
    <w:rsid w:val="00376757"/>
    <w:rsid w:val="003865F3"/>
    <w:rsid w:val="0038765A"/>
    <w:rsid w:val="00391F3C"/>
    <w:rsid w:val="00392128"/>
    <w:rsid w:val="00393B18"/>
    <w:rsid w:val="00397983"/>
    <w:rsid w:val="003A2B38"/>
    <w:rsid w:val="003A364D"/>
    <w:rsid w:val="003A490C"/>
    <w:rsid w:val="003A6017"/>
    <w:rsid w:val="003A6B2E"/>
    <w:rsid w:val="003B5AB9"/>
    <w:rsid w:val="003B6B0C"/>
    <w:rsid w:val="003B7D67"/>
    <w:rsid w:val="003C2C76"/>
    <w:rsid w:val="003C367C"/>
    <w:rsid w:val="003C43E1"/>
    <w:rsid w:val="003C630E"/>
    <w:rsid w:val="003D190C"/>
    <w:rsid w:val="003D4269"/>
    <w:rsid w:val="003D6399"/>
    <w:rsid w:val="003D64D3"/>
    <w:rsid w:val="003D65B8"/>
    <w:rsid w:val="003D664D"/>
    <w:rsid w:val="003D6947"/>
    <w:rsid w:val="003E1D98"/>
    <w:rsid w:val="003E20D6"/>
    <w:rsid w:val="003E5651"/>
    <w:rsid w:val="003E5D03"/>
    <w:rsid w:val="003E6F32"/>
    <w:rsid w:val="003E71D7"/>
    <w:rsid w:val="003E7650"/>
    <w:rsid w:val="003F086B"/>
    <w:rsid w:val="003F0FD6"/>
    <w:rsid w:val="003F2291"/>
    <w:rsid w:val="003F39A6"/>
    <w:rsid w:val="003F5067"/>
    <w:rsid w:val="003F5E12"/>
    <w:rsid w:val="003F6E03"/>
    <w:rsid w:val="003F75B0"/>
    <w:rsid w:val="003F7C5B"/>
    <w:rsid w:val="004002F6"/>
    <w:rsid w:val="004040EA"/>
    <w:rsid w:val="004072E0"/>
    <w:rsid w:val="00410EF1"/>
    <w:rsid w:val="00412778"/>
    <w:rsid w:val="00412946"/>
    <w:rsid w:val="00414505"/>
    <w:rsid w:val="00414519"/>
    <w:rsid w:val="00416D15"/>
    <w:rsid w:val="00421D19"/>
    <w:rsid w:val="00422DF3"/>
    <w:rsid w:val="004252D3"/>
    <w:rsid w:val="004253C3"/>
    <w:rsid w:val="00427C46"/>
    <w:rsid w:val="0043028D"/>
    <w:rsid w:val="00430DD0"/>
    <w:rsid w:val="0043204C"/>
    <w:rsid w:val="00433E0F"/>
    <w:rsid w:val="004346AF"/>
    <w:rsid w:val="00436082"/>
    <w:rsid w:val="00437E1E"/>
    <w:rsid w:val="00440555"/>
    <w:rsid w:val="00442250"/>
    <w:rsid w:val="004463BE"/>
    <w:rsid w:val="00446472"/>
    <w:rsid w:val="00446865"/>
    <w:rsid w:val="00451FA6"/>
    <w:rsid w:val="004573E7"/>
    <w:rsid w:val="00457B02"/>
    <w:rsid w:val="00462BDA"/>
    <w:rsid w:val="004661CC"/>
    <w:rsid w:val="00467E1D"/>
    <w:rsid w:val="004702EB"/>
    <w:rsid w:val="00470E6E"/>
    <w:rsid w:val="004723FB"/>
    <w:rsid w:val="00472CF4"/>
    <w:rsid w:val="004733AF"/>
    <w:rsid w:val="004756CC"/>
    <w:rsid w:val="004768D7"/>
    <w:rsid w:val="00476D04"/>
    <w:rsid w:val="00481F30"/>
    <w:rsid w:val="00482311"/>
    <w:rsid w:val="00483B5C"/>
    <w:rsid w:val="00483E5B"/>
    <w:rsid w:val="004903F2"/>
    <w:rsid w:val="00490B13"/>
    <w:rsid w:val="00492A3F"/>
    <w:rsid w:val="00493096"/>
    <w:rsid w:val="004939BB"/>
    <w:rsid w:val="00496474"/>
    <w:rsid w:val="004A096D"/>
    <w:rsid w:val="004A0E9F"/>
    <w:rsid w:val="004A1A6F"/>
    <w:rsid w:val="004A34FA"/>
    <w:rsid w:val="004A707B"/>
    <w:rsid w:val="004B09BC"/>
    <w:rsid w:val="004B13D4"/>
    <w:rsid w:val="004B1BDD"/>
    <w:rsid w:val="004B6238"/>
    <w:rsid w:val="004C4EC8"/>
    <w:rsid w:val="004D2843"/>
    <w:rsid w:val="004D51A8"/>
    <w:rsid w:val="004D5EA8"/>
    <w:rsid w:val="004D6938"/>
    <w:rsid w:val="004D756D"/>
    <w:rsid w:val="004E19B2"/>
    <w:rsid w:val="004E2A63"/>
    <w:rsid w:val="004E397E"/>
    <w:rsid w:val="004E5CBC"/>
    <w:rsid w:val="004F14A1"/>
    <w:rsid w:val="004F1EE2"/>
    <w:rsid w:val="004F2389"/>
    <w:rsid w:val="004F3765"/>
    <w:rsid w:val="004F7841"/>
    <w:rsid w:val="005002BE"/>
    <w:rsid w:val="005015D6"/>
    <w:rsid w:val="00501C54"/>
    <w:rsid w:val="005036E8"/>
    <w:rsid w:val="00506E80"/>
    <w:rsid w:val="005072AF"/>
    <w:rsid w:val="0051381A"/>
    <w:rsid w:val="005145B3"/>
    <w:rsid w:val="00517770"/>
    <w:rsid w:val="00522E43"/>
    <w:rsid w:val="005233AC"/>
    <w:rsid w:val="00523C5F"/>
    <w:rsid w:val="00524901"/>
    <w:rsid w:val="00525709"/>
    <w:rsid w:val="00526523"/>
    <w:rsid w:val="00526C20"/>
    <w:rsid w:val="005276EB"/>
    <w:rsid w:val="0052790C"/>
    <w:rsid w:val="00531613"/>
    <w:rsid w:val="00533A43"/>
    <w:rsid w:val="0053423C"/>
    <w:rsid w:val="005343CA"/>
    <w:rsid w:val="00536037"/>
    <w:rsid w:val="00537B30"/>
    <w:rsid w:val="00540429"/>
    <w:rsid w:val="00542110"/>
    <w:rsid w:val="0054637D"/>
    <w:rsid w:val="005470C5"/>
    <w:rsid w:val="005475CC"/>
    <w:rsid w:val="00554DEC"/>
    <w:rsid w:val="00556D04"/>
    <w:rsid w:val="00557CBB"/>
    <w:rsid w:val="00560956"/>
    <w:rsid w:val="00560F8D"/>
    <w:rsid w:val="00562179"/>
    <w:rsid w:val="00562413"/>
    <w:rsid w:val="0056250C"/>
    <w:rsid w:val="00563480"/>
    <w:rsid w:val="00564D61"/>
    <w:rsid w:val="00567E66"/>
    <w:rsid w:val="00571494"/>
    <w:rsid w:val="00571CAB"/>
    <w:rsid w:val="00571DBC"/>
    <w:rsid w:val="005732E4"/>
    <w:rsid w:val="00573E87"/>
    <w:rsid w:val="00576BED"/>
    <w:rsid w:val="00585A62"/>
    <w:rsid w:val="00594133"/>
    <w:rsid w:val="005942C4"/>
    <w:rsid w:val="00594759"/>
    <w:rsid w:val="00596B3A"/>
    <w:rsid w:val="0059735B"/>
    <w:rsid w:val="005A04F6"/>
    <w:rsid w:val="005A070A"/>
    <w:rsid w:val="005A25C0"/>
    <w:rsid w:val="005A2CA0"/>
    <w:rsid w:val="005A310D"/>
    <w:rsid w:val="005A3229"/>
    <w:rsid w:val="005A36B8"/>
    <w:rsid w:val="005A397E"/>
    <w:rsid w:val="005A48C6"/>
    <w:rsid w:val="005A5BCA"/>
    <w:rsid w:val="005A62C8"/>
    <w:rsid w:val="005A6FF6"/>
    <w:rsid w:val="005A7E5C"/>
    <w:rsid w:val="005A7FAC"/>
    <w:rsid w:val="005B4227"/>
    <w:rsid w:val="005B4440"/>
    <w:rsid w:val="005B6FEE"/>
    <w:rsid w:val="005B718A"/>
    <w:rsid w:val="005B71EA"/>
    <w:rsid w:val="005C054C"/>
    <w:rsid w:val="005C1636"/>
    <w:rsid w:val="005C2342"/>
    <w:rsid w:val="005C2FA7"/>
    <w:rsid w:val="005C5702"/>
    <w:rsid w:val="005C5A42"/>
    <w:rsid w:val="005C6297"/>
    <w:rsid w:val="005D0221"/>
    <w:rsid w:val="005D14CF"/>
    <w:rsid w:val="005D5FAC"/>
    <w:rsid w:val="005D69A8"/>
    <w:rsid w:val="005D700E"/>
    <w:rsid w:val="005E0B8D"/>
    <w:rsid w:val="005E2329"/>
    <w:rsid w:val="005E2D07"/>
    <w:rsid w:val="005E36F9"/>
    <w:rsid w:val="005E77C5"/>
    <w:rsid w:val="005F030B"/>
    <w:rsid w:val="005F09ED"/>
    <w:rsid w:val="005F7236"/>
    <w:rsid w:val="00602139"/>
    <w:rsid w:val="006046A0"/>
    <w:rsid w:val="006052C0"/>
    <w:rsid w:val="00605C42"/>
    <w:rsid w:val="00605D86"/>
    <w:rsid w:val="00606ED1"/>
    <w:rsid w:val="00612304"/>
    <w:rsid w:val="00620319"/>
    <w:rsid w:val="006205A6"/>
    <w:rsid w:val="00621702"/>
    <w:rsid w:val="00622AD6"/>
    <w:rsid w:val="0062373C"/>
    <w:rsid w:val="00636C10"/>
    <w:rsid w:val="00642CF1"/>
    <w:rsid w:val="00644B88"/>
    <w:rsid w:val="00651685"/>
    <w:rsid w:val="006522B2"/>
    <w:rsid w:val="0065259C"/>
    <w:rsid w:val="00657692"/>
    <w:rsid w:val="006611B8"/>
    <w:rsid w:val="00666AE7"/>
    <w:rsid w:val="006676E5"/>
    <w:rsid w:val="0067090D"/>
    <w:rsid w:val="006709A1"/>
    <w:rsid w:val="00671B22"/>
    <w:rsid w:val="00672E43"/>
    <w:rsid w:val="00674EA3"/>
    <w:rsid w:val="00675C3C"/>
    <w:rsid w:val="006822C7"/>
    <w:rsid w:val="0068238B"/>
    <w:rsid w:val="006829C5"/>
    <w:rsid w:val="00683B8E"/>
    <w:rsid w:val="0068589F"/>
    <w:rsid w:val="00686455"/>
    <w:rsid w:val="006876F5"/>
    <w:rsid w:val="0069253C"/>
    <w:rsid w:val="0069339C"/>
    <w:rsid w:val="00694923"/>
    <w:rsid w:val="00697F3C"/>
    <w:rsid w:val="006A0D0B"/>
    <w:rsid w:val="006A1B88"/>
    <w:rsid w:val="006A32EE"/>
    <w:rsid w:val="006A648D"/>
    <w:rsid w:val="006A7952"/>
    <w:rsid w:val="006B6D28"/>
    <w:rsid w:val="006B7199"/>
    <w:rsid w:val="006B7C94"/>
    <w:rsid w:val="006C01BF"/>
    <w:rsid w:val="006C1EF1"/>
    <w:rsid w:val="006C2A76"/>
    <w:rsid w:val="006C2F9C"/>
    <w:rsid w:val="006C662C"/>
    <w:rsid w:val="006C7D0F"/>
    <w:rsid w:val="006E1E6E"/>
    <w:rsid w:val="006E2476"/>
    <w:rsid w:val="006E6366"/>
    <w:rsid w:val="006E672D"/>
    <w:rsid w:val="006E7643"/>
    <w:rsid w:val="006F33F8"/>
    <w:rsid w:val="006F4112"/>
    <w:rsid w:val="006F5DFD"/>
    <w:rsid w:val="006F63B7"/>
    <w:rsid w:val="006F717E"/>
    <w:rsid w:val="006F7600"/>
    <w:rsid w:val="0070221E"/>
    <w:rsid w:val="00703088"/>
    <w:rsid w:val="00703F0F"/>
    <w:rsid w:val="00704354"/>
    <w:rsid w:val="0070578E"/>
    <w:rsid w:val="00707D82"/>
    <w:rsid w:val="00716A10"/>
    <w:rsid w:val="00722A7D"/>
    <w:rsid w:val="00723985"/>
    <w:rsid w:val="007250F1"/>
    <w:rsid w:val="00725908"/>
    <w:rsid w:val="00732531"/>
    <w:rsid w:val="0073292E"/>
    <w:rsid w:val="00734ABB"/>
    <w:rsid w:val="0073687F"/>
    <w:rsid w:val="00737568"/>
    <w:rsid w:val="00740E87"/>
    <w:rsid w:val="007425DB"/>
    <w:rsid w:val="00742BA3"/>
    <w:rsid w:val="00744294"/>
    <w:rsid w:val="00744757"/>
    <w:rsid w:val="00744C3D"/>
    <w:rsid w:val="00745721"/>
    <w:rsid w:val="007521C1"/>
    <w:rsid w:val="00752AA9"/>
    <w:rsid w:val="00755236"/>
    <w:rsid w:val="00755860"/>
    <w:rsid w:val="00760226"/>
    <w:rsid w:val="007609B3"/>
    <w:rsid w:val="00761D90"/>
    <w:rsid w:val="0076299F"/>
    <w:rsid w:val="00763075"/>
    <w:rsid w:val="00765995"/>
    <w:rsid w:val="0076611A"/>
    <w:rsid w:val="00773178"/>
    <w:rsid w:val="0078022A"/>
    <w:rsid w:val="007811CB"/>
    <w:rsid w:val="00784107"/>
    <w:rsid w:val="00785796"/>
    <w:rsid w:val="00787297"/>
    <w:rsid w:val="00792F64"/>
    <w:rsid w:val="00792FB3"/>
    <w:rsid w:val="007931F3"/>
    <w:rsid w:val="00797B77"/>
    <w:rsid w:val="00797E22"/>
    <w:rsid w:val="007A098E"/>
    <w:rsid w:val="007A0B99"/>
    <w:rsid w:val="007A0BBE"/>
    <w:rsid w:val="007A1C75"/>
    <w:rsid w:val="007A51CC"/>
    <w:rsid w:val="007A5FE6"/>
    <w:rsid w:val="007A6C59"/>
    <w:rsid w:val="007A71E8"/>
    <w:rsid w:val="007B28B0"/>
    <w:rsid w:val="007B4810"/>
    <w:rsid w:val="007B5434"/>
    <w:rsid w:val="007B5573"/>
    <w:rsid w:val="007B7A4D"/>
    <w:rsid w:val="007C1046"/>
    <w:rsid w:val="007C2391"/>
    <w:rsid w:val="007C4D95"/>
    <w:rsid w:val="007D1996"/>
    <w:rsid w:val="007D23B1"/>
    <w:rsid w:val="007D35BE"/>
    <w:rsid w:val="007D3A33"/>
    <w:rsid w:val="007D4866"/>
    <w:rsid w:val="007E05AF"/>
    <w:rsid w:val="007E0786"/>
    <w:rsid w:val="007E218D"/>
    <w:rsid w:val="007E2352"/>
    <w:rsid w:val="007E2476"/>
    <w:rsid w:val="007E38E8"/>
    <w:rsid w:val="007E6B6C"/>
    <w:rsid w:val="007E791A"/>
    <w:rsid w:val="007F03C0"/>
    <w:rsid w:val="007F070E"/>
    <w:rsid w:val="007F08CA"/>
    <w:rsid w:val="007F0D74"/>
    <w:rsid w:val="007F3364"/>
    <w:rsid w:val="007F5774"/>
    <w:rsid w:val="007F6064"/>
    <w:rsid w:val="00801D50"/>
    <w:rsid w:val="008054E7"/>
    <w:rsid w:val="00806628"/>
    <w:rsid w:val="00813003"/>
    <w:rsid w:val="0081344A"/>
    <w:rsid w:val="00815A32"/>
    <w:rsid w:val="00815C87"/>
    <w:rsid w:val="00815FC9"/>
    <w:rsid w:val="00820AF7"/>
    <w:rsid w:val="00822668"/>
    <w:rsid w:val="00822703"/>
    <w:rsid w:val="00822827"/>
    <w:rsid w:val="00833D8B"/>
    <w:rsid w:val="00835CD4"/>
    <w:rsid w:val="00835F9C"/>
    <w:rsid w:val="0083624B"/>
    <w:rsid w:val="008372D6"/>
    <w:rsid w:val="0084245C"/>
    <w:rsid w:val="00843A10"/>
    <w:rsid w:val="00850B67"/>
    <w:rsid w:val="00851D08"/>
    <w:rsid w:val="00854E1A"/>
    <w:rsid w:val="00857971"/>
    <w:rsid w:val="00863134"/>
    <w:rsid w:val="00866A4C"/>
    <w:rsid w:val="00871B59"/>
    <w:rsid w:val="00872695"/>
    <w:rsid w:val="00875454"/>
    <w:rsid w:val="008817FE"/>
    <w:rsid w:val="00882330"/>
    <w:rsid w:val="00882550"/>
    <w:rsid w:val="008826D6"/>
    <w:rsid w:val="00882C5B"/>
    <w:rsid w:val="008831CE"/>
    <w:rsid w:val="00885115"/>
    <w:rsid w:val="008871DB"/>
    <w:rsid w:val="00891AB9"/>
    <w:rsid w:val="0089437F"/>
    <w:rsid w:val="00894BC0"/>
    <w:rsid w:val="00894CBE"/>
    <w:rsid w:val="008A20D3"/>
    <w:rsid w:val="008A2C8C"/>
    <w:rsid w:val="008A5243"/>
    <w:rsid w:val="008A7EB2"/>
    <w:rsid w:val="008B6EF1"/>
    <w:rsid w:val="008C0A82"/>
    <w:rsid w:val="008C188C"/>
    <w:rsid w:val="008C3F3F"/>
    <w:rsid w:val="008C79C1"/>
    <w:rsid w:val="008D1FB2"/>
    <w:rsid w:val="008D257F"/>
    <w:rsid w:val="008D2D1A"/>
    <w:rsid w:val="008D38B1"/>
    <w:rsid w:val="008D7242"/>
    <w:rsid w:val="008E1141"/>
    <w:rsid w:val="008E21C5"/>
    <w:rsid w:val="008E294C"/>
    <w:rsid w:val="008E5A77"/>
    <w:rsid w:val="008E78EF"/>
    <w:rsid w:val="008E79C9"/>
    <w:rsid w:val="008E7CAD"/>
    <w:rsid w:val="008F4CE7"/>
    <w:rsid w:val="008F775F"/>
    <w:rsid w:val="00900445"/>
    <w:rsid w:val="00900C54"/>
    <w:rsid w:val="009011B0"/>
    <w:rsid w:val="00901332"/>
    <w:rsid w:val="009015DB"/>
    <w:rsid w:val="00902563"/>
    <w:rsid w:val="00904471"/>
    <w:rsid w:val="009075E4"/>
    <w:rsid w:val="009078E6"/>
    <w:rsid w:val="00912F3A"/>
    <w:rsid w:val="00913696"/>
    <w:rsid w:val="00913C09"/>
    <w:rsid w:val="0092072E"/>
    <w:rsid w:val="0092167E"/>
    <w:rsid w:val="00922073"/>
    <w:rsid w:val="00923C48"/>
    <w:rsid w:val="00925688"/>
    <w:rsid w:val="0092765F"/>
    <w:rsid w:val="00930016"/>
    <w:rsid w:val="00931E7B"/>
    <w:rsid w:val="00932F1B"/>
    <w:rsid w:val="00933AB3"/>
    <w:rsid w:val="009343BB"/>
    <w:rsid w:val="00940686"/>
    <w:rsid w:val="00941BFC"/>
    <w:rsid w:val="009423E2"/>
    <w:rsid w:val="0094306A"/>
    <w:rsid w:val="00944EC0"/>
    <w:rsid w:val="00946EB3"/>
    <w:rsid w:val="0094784B"/>
    <w:rsid w:val="00952202"/>
    <w:rsid w:val="009523C5"/>
    <w:rsid w:val="00952AD3"/>
    <w:rsid w:val="00954BC4"/>
    <w:rsid w:val="00955106"/>
    <w:rsid w:val="009552DB"/>
    <w:rsid w:val="00957AC8"/>
    <w:rsid w:val="00960B8B"/>
    <w:rsid w:val="00961B0F"/>
    <w:rsid w:val="00964154"/>
    <w:rsid w:val="0096524B"/>
    <w:rsid w:val="00970941"/>
    <w:rsid w:val="00970B93"/>
    <w:rsid w:val="0097144A"/>
    <w:rsid w:val="00973B75"/>
    <w:rsid w:val="009771CA"/>
    <w:rsid w:val="00980C0F"/>
    <w:rsid w:val="00992903"/>
    <w:rsid w:val="00992AD2"/>
    <w:rsid w:val="009933AC"/>
    <w:rsid w:val="00994E15"/>
    <w:rsid w:val="009A0068"/>
    <w:rsid w:val="009A0DBB"/>
    <w:rsid w:val="009A271A"/>
    <w:rsid w:val="009A2D36"/>
    <w:rsid w:val="009A5AC3"/>
    <w:rsid w:val="009A675E"/>
    <w:rsid w:val="009B0172"/>
    <w:rsid w:val="009B110A"/>
    <w:rsid w:val="009B1252"/>
    <w:rsid w:val="009B2DE4"/>
    <w:rsid w:val="009B446F"/>
    <w:rsid w:val="009B5D50"/>
    <w:rsid w:val="009B7079"/>
    <w:rsid w:val="009C0C09"/>
    <w:rsid w:val="009C110A"/>
    <w:rsid w:val="009C12CD"/>
    <w:rsid w:val="009C1735"/>
    <w:rsid w:val="009C3508"/>
    <w:rsid w:val="009C731D"/>
    <w:rsid w:val="009C76F7"/>
    <w:rsid w:val="009D0860"/>
    <w:rsid w:val="009D264F"/>
    <w:rsid w:val="009D384F"/>
    <w:rsid w:val="009D43CF"/>
    <w:rsid w:val="009D55F6"/>
    <w:rsid w:val="009D768B"/>
    <w:rsid w:val="009E0BBD"/>
    <w:rsid w:val="009E445F"/>
    <w:rsid w:val="009E5488"/>
    <w:rsid w:val="009E7D87"/>
    <w:rsid w:val="009F018B"/>
    <w:rsid w:val="009F0440"/>
    <w:rsid w:val="009F1559"/>
    <w:rsid w:val="009F2B96"/>
    <w:rsid w:val="009F5207"/>
    <w:rsid w:val="009F7A7F"/>
    <w:rsid w:val="00A0079C"/>
    <w:rsid w:val="00A01999"/>
    <w:rsid w:val="00A02535"/>
    <w:rsid w:val="00A05805"/>
    <w:rsid w:val="00A05BDA"/>
    <w:rsid w:val="00A07EDF"/>
    <w:rsid w:val="00A10E4B"/>
    <w:rsid w:val="00A12567"/>
    <w:rsid w:val="00A13468"/>
    <w:rsid w:val="00A144D3"/>
    <w:rsid w:val="00A159BC"/>
    <w:rsid w:val="00A26D26"/>
    <w:rsid w:val="00A27112"/>
    <w:rsid w:val="00A30AF7"/>
    <w:rsid w:val="00A37191"/>
    <w:rsid w:val="00A42BD4"/>
    <w:rsid w:val="00A43347"/>
    <w:rsid w:val="00A433F6"/>
    <w:rsid w:val="00A446F0"/>
    <w:rsid w:val="00A45411"/>
    <w:rsid w:val="00A46913"/>
    <w:rsid w:val="00A5096C"/>
    <w:rsid w:val="00A51B64"/>
    <w:rsid w:val="00A521D7"/>
    <w:rsid w:val="00A52352"/>
    <w:rsid w:val="00A52915"/>
    <w:rsid w:val="00A557D1"/>
    <w:rsid w:val="00A62229"/>
    <w:rsid w:val="00A62D67"/>
    <w:rsid w:val="00A66D07"/>
    <w:rsid w:val="00A70686"/>
    <w:rsid w:val="00A719CD"/>
    <w:rsid w:val="00A7355A"/>
    <w:rsid w:val="00A7451F"/>
    <w:rsid w:val="00A749B5"/>
    <w:rsid w:val="00A829F8"/>
    <w:rsid w:val="00A83CA0"/>
    <w:rsid w:val="00A87955"/>
    <w:rsid w:val="00A91836"/>
    <w:rsid w:val="00A9200B"/>
    <w:rsid w:val="00A931C2"/>
    <w:rsid w:val="00A939E0"/>
    <w:rsid w:val="00A93C39"/>
    <w:rsid w:val="00AA1A12"/>
    <w:rsid w:val="00AA1FBF"/>
    <w:rsid w:val="00AA3196"/>
    <w:rsid w:val="00AA4CB2"/>
    <w:rsid w:val="00AA59B1"/>
    <w:rsid w:val="00AB2FFF"/>
    <w:rsid w:val="00AB3886"/>
    <w:rsid w:val="00AB3B97"/>
    <w:rsid w:val="00AB4086"/>
    <w:rsid w:val="00AB6330"/>
    <w:rsid w:val="00AB7087"/>
    <w:rsid w:val="00AB74A8"/>
    <w:rsid w:val="00AC094D"/>
    <w:rsid w:val="00AC19F4"/>
    <w:rsid w:val="00AC1C5B"/>
    <w:rsid w:val="00AC599A"/>
    <w:rsid w:val="00AC5EF5"/>
    <w:rsid w:val="00AC7CF5"/>
    <w:rsid w:val="00AD2B59"/>
    <w:rsid w:val="00AD6A0D"/>
    <w:rsid w:val="00AE0768"/>
    <w:rsid w:val="00AE3421"/>
    <w:rsid w:val="00AE3C1F"/>
    <w:rsid w:val="00AE3E68"/>
    <w:rsid w:val="00AE5C9B"/>
    <w:rsid w:val="00AE7B2D"/>
    <w:rsid w:val="00AF18FD"/>
    <w:rsid w:val="00AF247B"/>
    <w:rsid w:val="00AF4A59"/>
    <w:rsid w:val="00AF6895"/>
    <w:rsid w:val="00B004BD"/>
    <w:rsid w:val="00B0127C"/>
    <w:rsid w:val="00B01F97"/>
    <w:rsid w:val="00B021F7"/>
    <w:rsid w:val="00B0220A"/>
    <w:rsid w:val="00B0421A"/>
    <w:rsid w:val="00B04708"/>
    <w:rsid w:val="00B05DB9"/>
    <w:rsid w:val="00B0629E"/>
    <w:rsid w:val="00B07903"/>
    <w:rsid w:val="00B10B5F"/>
    <w:rsid w:val="00B13549"/>
    <w:rsid w:val="00B14BFB"/>
    <w:rsid w:val="00B14FD8"/>
    <w:rsid w:val="00B15006"/>
    <w:rsid w:val="00B15CFD"/>
    <w:rsid w:val="00B162EE"/>
    <w:rsid w:val="00B2053E"/>
    <w:rsid w:val="00B21761"/>
    <w:rsid w:val="00B229AB"/>
    <w:rsid w:val="00B31086"/>
    <w:rsid w:val="00B31434"/>
    <w:rsid w:val="00B3422E"/>
    <w:rsid w:val="00B413C6"/>
    <w:rsid w:val="00B442D3"/>
    <w:rsid w:val="00B45D71"/>
    <w:rsid w:val="00B52C5F"/>
    <w:rsid w:val="00B53F1A"/>
    <w:rsid w:val="00B548DB"/>
    <w:rsid w:val="00B559D0"/>
    <w:rsid w:val="00B60ED0"/>
    <w:rsid w:val="00B64408"/>
    <w:rsid w:val="00B65BE4"/>
    <w:rsid w:val="00B65D20"/>
    <w:rsid w:val="00B66BBA"/>
    <w:rsid w:val="00B70CF2"/>
    <w:rsid w:val="00B71D3E"/>
    <w:rsid w:val="00B73740"/>
    <w:rsid w:val="00B748DD"/>
    <w:rsid w:val="00B765E6"/>
    <w:rsid w:val="00B770D2"/>
    <w:rsid w:val="00B804AE"/>
    <w:rsid w:val="00B8102F"/>
    <w:rsid w:val="00B81BF0"/>
    <w:rsid w:val="00B82926"/>
    <w:rsid w:val="00B8365E"/>
    <w:rsid w:val="00B83E51"/>
    <w:rsid w:val="00B84EA2"/>
    <w:rsid w:val="00B86D97"/>
    <w:rsid w:val="00B87917"/>
    <w:rsid w:val="00B87FC6"/>
    <w:rsid w:val="00B92123"/>
    <w:rsid w:val="00B926D7"/>
    <w:rsid w:val="00B92DE0"/>
    <w:rsid w:val="00B94BD0"/>
    <w:rsid w:val="00B9742D"/>
    <w:rsid w:val="00B97D62"/>
    <w:rsid w:val="00BA3B4E"/>
    <w:rsid w:val="00BA5D31"/>
    <w:rsid w:val="00BA5DFE"/>
    <w:rsid w:val="00BA619D"/>
    <w:rsid w:val="00BA693F"/>
    <w:rsid w:val="00BB0259"/>
    <w:rsid w:val="00BB308E"/>
    <w:rsid w:val="00BB4EC6"/>
    <w:rsid w:val="00BC01BF"/>
    <w:rsid w:val="00BC0B9B"/>
    <w:rsid w:val="00BC0C14"/>
    <w:rsid w:val="00BC50C7"/>
    <w:rsid w:val="00BC55F3"/>
    <w:rsid w:val="00BC7159"/>
    <w:rsid w:val="00BC74A9"/>
    <w:rsid w:val="00BD35DD"/>
    <w:rsid w:val="00BD5064"/>
    <w:rsid w:val="00BD5D5C"/>
    <w:rsid w:val="00BD6348"/>
    <w:rsid w:val="00BD668E"/>
    <w:rsid w:val="00BD6BC4"/>
    <w:rsid w:val="00BD6E8E"/>
    <w:rsid w:val="00BD6F28"/>
    <w:rsid w:val="00BD7533"/>
    <w:rsid w:val="00BE379A"/>
    <w:rsid w:val="00BE39C8"/>
    <w:rsid w:val="00BE3B91"/>
    <w:rsid w:val="00BE55C6"/>
    <w:rsid w:val="00BE55CB"/>
    <w:rsid w:val="00BF29FC"/>
    <w:rsid w:val="00BF33EA"/>
    <w:rsid w:val="00BF3E23"/>
    <w:rsid w:val="00BF4C14"/>
    <w:rsid w:val="00BF4FF0"/>
    <w:rsid w:val="00BF7A13"/>
    <w:rsid w:val="00C010FB"/>
    <w:rsid w:val="00C02578"/>
    <w:rsid w:val="00C02E62"/>
    <w:rsid w:val="00C030AF"/>
    <w:rsid w:val="00C04000"/>
    <w:rsid w:val="00C05FC6"/>
    <w:rsid w:val="00C07F80"/>
    <w:rsid w:val="00C154E6"/>
    <w:rsid w:val="00C177CF"/>
    <w:rsid w:val="00C21C25"/>
    <w:rsid w:val="00C22550"/>
    <w:rsid w:val="00C2299E"/>
    <w:rsid w:val="00C30A8A"/>
    <w:rsid w:val="00C31E7C"/>
    <w:rsid w:val="00C34219"/>
    <w:rsid w:val="00C36F8F"/>
    <w:rsid w:val="00C42F18"/>
    <w:rsid w:val="00C445EC"/>
    <w:rsid w:val="00C46351"/>
    <w:rsid w:val="00C55D96"/>
    <w:rsid w:val="00C601BD"/>
    <w:rsid w:val="00C61326"/>
    <w:rsid w:val="00C62AB2"/>
    <w:rsid w:val="00C6483B"/>
    <w:rsid w:val="00C65CCE"/>
    <w:rsid w:val="00C67922"/>
    <w:rsid w:val="00C67BF7"/>
    <w:rsid w:val="00C67C5A"/>
    <w:rsid w:val="00C71AE5"/>
    <w:rsid w:val="00C721CF"/>
    <w:rsid w:val="00C80FEF"/>
    <w:rsid w:val="00C818D1"/>
    <w:rsid w:val="00C8238B"/>
    <w:rsid w:val="00C823AA"/>
    <w:rsid w:val="00C833CF"/>
    <w:rsid w:val="00C96844"/>
    <w:rsid w:val="00CA02F1"/>
    <w:rsid w:val="00CA360D"/>
    <w:rsid w:val="00CA3765"/>
    <w:rsid w:val="00CA5862"/>
    <w:rsid w:val="00CA6744"/>
    <w:rsid w:val="00CA69A0"/>
    <w:rsid w:val="00CA75B6"/>
    <w:rsid w:val="00CA77CE"/>
    <w:rsid w:val="00CA7F96"/>
    <w:rsid w:val="00CB1A4E"/>
    <w:rsid w:val="00CB1AA9"/>
    <w:rsid w:val="00CB305C"/>
    <w:rsid w:val="00CB5503"/>
    <w:rsid w:val="00CB59BF"/>
    <w:rsid w:val="00CC3110"/>
    <w:rsid w:val="00CC4AFF"/>
    <w:rsid w:val="00CC4C1C"/>
    <w:rsid w:val="00CC4F75"/>
    <w:rsid w:val="00CC7BC7"/>
    <w:rsid w:val="00CD038F"/>
    <w:rsid w:val="00CD3B3C"/>
    <w:rsid w:val="00CD470D"/>
    <w:rsid w:val="00CD4977"/>
    <w:rsid w:val="00CD4C91"/>
    <w:rsid w:val="00CD4D97"/>
    <w:rsid w:val="00CE0859"/>
    <w:rsid w:val="00CE0959"/>
    <w:rsid w:val="00CE1703"/>
    <w:rsid w:val="00CE20B7"/>
    <w:rsid w:val="00CE3184"/>
    <w:rsid w:val="00CE6283"/>
    <w:rsid w:val="00CE62EC"/>
    <w:rsid w:val="00CE66C2"/>
    <w:rsid w:val="00CF5283"/>
    <w:rsid w:val="00CF567F"/>
    <w:rsid w:val="00CF70B7"/>
    <w:rsid w:val="00CF7A9D"/>
    <w:rsid w:val="00D01086"/>
    <w:rsid w:val="00D03C89"/>
    <w:rsid w:val="00D04164"/>
    <w:rsid w:val="00D0428D"/>
    <w:rsid w:val="00D076BB"/>
    <w:rsid w:val="00D11E5A"/>
    <w:rsid w:val="00D12352"/>
    <w:rsid w:val="00D1282F"/>
    <w:rsid w:val="00D15492"/>
    <w:rsid w:val="00D165E5"/>
    <w:rsid w:val="00D2232B"/>
    <w:rsid w:val="00D22615"/>
    <w:rsid w:val="00D22624"/>
    <w:rsid w:val="00D253A4"/>
    <w:rsid w:val="00D25F45"/>
    <w:rsid w:val="00D26208"/>
    <w:rsid w:val="00D30326"/>
    <w:rsid w:val="00D33358"/>
    <w:rsid w:val="00D33EC1"/>
    <w:rsid w:val="00D340E3"/>
    <w:rsid w:val="00D3421D"/>
    <w:rsid w:val="00D3521F"/>
    <w:rsid w:val="00D3545A"/>
    <w:rsid w:val="00D3731D"/>
    <w:rsid w:val="00D3795E"/>
    <w:rsid w:val="00D413ED"/>
    <w:rsid w:val="00D433A9"/>
    <w:rsid w:val="00D4477D"/>
    <w:rsid w:val="00D46F4C"/>
    <w:rsid w:val="00D4716E"/>
    <w:rsid w:val="00D47F5E"/>
    <w:rsid w:val="00D50C6F"/>
    <w:rsid w:val="00D51933"/>
    <w:rsid w:val="00D55953"/>
    <w:rsid w:val="00D61FB9"/>
    <w:rsid w:val="00D62330"/>
    <w:rsid w:val="00D62A68"/>
    <w:rsid w:val="00D67AE3"/>
    <w:rsid w:val="00D70662"/>
    <w:rsid w:val="00D711E8"/>
    <w:rsid w:val="00D724D6"/>
    <w:rsid w:val="00D767B7"/>
    <w:rsid w:val="00D76B1F"/>
    <w:rsid w:val="00D803BA"/>
    <w:rsid w:val="00D81237"/>
    <w:rsid w:val="00D8253E"/>
    <w:rsid w:val="00D8254C"/>
    <w:rsid w:val="00D8300A"/>
    <w:rsid w:val="00D8444F"/>
    <w:rsid w:val="00D855E5"/>
    <w:rsid w:val="00D85FAA"/>
    <w:rsid w:val="00D86776"/>
    <w:rsid w:val="00D900D2"/>
    <w:rsid w:val="00D90249"/>
    <w:rsid w:val="00D91077"/>
    <w:rsid w:val="00D91207"/>
    <w:rsid w:val="00D9550F"/>
    <w:rsid w:val="00D959E5"/>
    <w:rsid w:val="00DA1153"/>
    <w:rsid w:val="00DA59F3"/>
    <w:rsid w:val="00DA5B9C"/>
    <w:rsid w:val="00DA743C"/>
    <w:rsid w:val="00DB0454"/>
    <w:rsid w:val="00DB090D"/>
    <w:rsid w:val="00DB2042"/>
    <w:rsid w:val="00DB2D89"/>
    <w:rsid w:val="00DB6462"/>
    <w:rsid w:val="00DB69C3"/>
    <w:rsid w:val="00DC0A8A"/>
    <w:rsid w:val="00DC13D5"/>
    <w:rsid w:val="00DC1765"/>
    <w:rsid w:val="00DC306C"/>
    <w:rsid w:val="00DC357C"/>
    <w:rsid w:val="00DC5023"/>
    <w:rsid w:val="00DC6565"/>
    <w:rsid w:val="00DC6D55"/>
    <w:rsid w:val="00DD7757"/>
    <w:rsid w:val="00DE0686"/>
    <w:rsid w:val="00DE3576"/>
    <w:rsid w:val="00DE35E4"/>
    <w:rsid w:val="00DE4358"/>
    <w:rsid w:val="00DE6B3D"/>
    <w:rsid w:val="00DE72A6"/>
    <w:rsid w:val="00DF194A"/>
    <w:rsid w:val="00DF1D21"/>
    <w:rsid w:val="00DF1FE3"/>
    <w:rsid w:val="00DF2081"/>
    <w:rsid w:val="00DF2321"/>
    <w:rsid w:val="00DF2921"/>
    <w:rsid w:val="00DF64D9"/>
    <w:rsid w:val="00E01854"/>
    <w:rsid w:val="00E02244"/>
    <w:rsid w:val="00E02440"/>
    <w:rsid w:val="00E0636E"/>
    <w:rsid w:val="00E0777E"/>
    <w:rsid w:val="00E1033A"/>
    <w:rsid w:val="00E108F6"/>
    <w:rsid w:val="00E1336C"/>
    <w:rsid w:val="00E13A7D"/>
    <w:rsid w:val="00E1515E"/>
    <w:rsid w:val="00E20624"/>
    <w:rsid w:val="00E21028"/>
    <w:rsid w:val="00E218FA"/>
    <w:rsid w:val="00E21CF2"/>
    <w:rsid w:val="00E2277C"/>
    <w:rsid w:val="00E22FAE"/>
    <w:rsid w:val="00E231B5"/>
    <w:rsid w:val="00E25A88"/>
    <w:rsid w:val="00E25DC0"/>
    <w:rsid w:val="00E26580"/>
    <w:rsid w:val="00E3183C"/>
    <w:rsid w:val="00E31898"/>
    <w:rsid w:val="00E31F88"/>
    <w:rsid w:val="00E32440"/>
    <w:rsid w:val="00E354B7"/>
    <w:rsid w:val="00E369C9"/>
    <w:rsid w:val="00E36C01"/>
    <w:rsid w:val="00E41431"/>
    <w:rsid w:val="00E4235E"/>
    <w:rsid w:val="00E42674"/>
    <w:rsid w:val="00E42FF9"/>
    <w:rsid w:val="00E43C45"/>
    <w:rsid w:val="00E43C5D"/>
    <w:rsid w:val="00E44716"/>
    <w:rsid w:val="00E44D04"/>
    <w:rsid w:val="00E46865"/>
    <w:rsid w:val="00E468AF"/>
    <w:rsid w:val="00E512CB"/>
    <w:rsid w:val="00E51869"/>
    <w:rsid w:val="00E523EE"/>
    <w:rsid w:val="00E52636"/>
    <w:rsid w:val="00E53055"/>
    <w:rsid w:val="00E532B4"/>
    <w:rsid w:val="00E562D3"/>
    <w:rsid w:val="00E63B7B"/>
    <w:rsid w:val="00E64987"/>
    <w:rsid w:val="00E64A70"/>
    <w:rsid w:val="00E65D3D"/>
    <w:rsid w:val="00E67759"/>
    <w:rsid w:val="00E70090"/>
    <w:rsid w:val="00E70322"/>
    <w:rsid w:val="00E709B9"/>
    <w:rsid w:val="00E7276B"/>
    <w:rsid w:val="00E72B05"/>
    <w:rsid w:val="00E73CA7"/>
    <w:rsid w:val="00E73F37"/>
    <w:rsid w:val="00E74963"/>
    <w:rsid w:val="00E74CF6"/>
    <w:rsid w:val="00E7684A"/>
    <w:rsid w:val="00E832E5"/>
    <w:rsid w:val="00E85E35"/>
    <w:rsid w:val="00E861E6"/>
    <w:rsid w:val="00E87079"/>
    <w:rsid w:val="00E90262"/>
    <w:rsid w:val="00E90720"/>
    <w:rsid w:val="00E923DA"/>
    <w:rsid w:val="00E93F59"/>
    <w:rsid w:val="00E9434B"/>
    <w:rsid w:val="00E95E7B"/>
    <w:rsid w:val="00E96D17"/>
    <w:rsid w:val="00E97610"/>
    <w:rsid w:val="00EA1057"/>
    <w:rsid w:val="00EA1D4B"/>
    <w:rsid w:val="00EA3407"/>
    <w:rsid w:val="00EA5CB7"/>
    <w:rsid w:val="00EA7B95"/>
    <w:rsid w:val="00EB11C1"/>
    <w:rsid w:val="00EB3244"/>
    <w:rsid w:val="00EB4B9E"/>
    <w:rsid w:val="00EB642D"/>
    <w:rsid w:val="00EC2426"/>
    <w:rsid w:val="00EC2526"/>
    <w:rsid w:val="00EC2C7B"/>
    <w:rsid w:val="00ED3336"/>
    <w:rsid w:val="00ED35F0"/>
    <w:rsid w:val="00ED4335"/>
    <w:rsid w:val="00ED566E"/>
    <w:rsid w:val="00ED7B60"/>
    <w:rsid w:val="00EE075D"/>
    <w:rsid w:val="00EE441C"/>
    <w:rsid w:val="00EE6E8F"/>
    <w:rsid w:val="00EF10D1"/>
    <w:rsid w:val="00EF14AE"/>
    <w:rsid w:val="00EF6D9D"/>
    <w:rsid w:val="00EF751B"/>
    <w:rsid w:val="00F00F56"/>
    <w:rsid w:val="00F00FC1"/>
    <w:rsid w:val="00F02B09"/>
    <w:rsid w:val="00F05888"/>
    <w:rsid w:val="00F06965"/>
    <w:rsid w:val="00F07E89"/>
    <w:rsid w:val="00F10276"/>
    <w:rsid w:val="00F15BBE"/>
    <w:rsid w:val="00F17398"/>
    <w:rsid w:val="00F20F46"/>
    <w:rsid w:val="00F210FE"/>
    <w:rsid w:val="00F219A6"/>
    <w:rsid w:val="00F27B07"/>
    <w:rsid w:val="00F30924"/>
    <w:rsid w:val="00F357DD"/>
    <w:rsid w:val="00F360B6"/>
    <w:rsid w:val="00F366CC"/>
    <w:rsid w:val="00F402FA"/>
    <w:rsid w:val="00F436C7"/>
    <w:rsid w:val="00F4434C"/>
    <w:rsid w:val="00F46FA6"/>
    <w:rsid w:val="00F50E44"/>
    <w:rsid w:val="00F51B62"/>
    <w:rsid w:val="00F54540"/>
    <w:rsid w:val="00F55220"/>
    <w:rsid w:val="00F566DD"/>
    <w:rsid w:val="00F630BD"/>
    <w:rsid w:val="00F63181"/>
    <w:rsid w:val="00F63641"/>
    <w:rsid w:val="00F6561A"/>
    <w:rsid w:val="00F66068"/>
    <w:rsid w:val="00F665FC"/>
    <w:rsid w:val="00F72C2A"/>
    <w:rsid w:val="00F74522"/>
    <w:rsid w:val="00F75144"/>
    <w:rsid w:val="00F76739"/>
    <w:rsid w:val="00F7718F"/>
    <w:rsid w:val="00F8604A"/>
    <w:rsid w:val="00F866AE"/>
    <w:rsid w:val="00F87856"/>
    <w:rsid w:val="00F90B49"/>
    <w:rsid w:val="00F93500"/>
    <w:rsid w:val="00F9441A"/>
    <w:rsid w:val="00F95D0D"/>
    <w:rsid w:val="00F962BC"/>
    <w:rsid w:val="00F97C5C"/>
    <w:rsid w:val="00FA1E45"/>
    <w:rsid w:val="00FA4B70"/>
    <w:rsid w:val="00FA7793"/>
    <w:rsid w:val="00FB0BD3"/>
    <w:rsid w:val="00FB0EBF"/>
    <w:rsid w:val="00FB10DD"/>
    <w:rsid w:val="00FB10EC"/>
    <w:rsid w:val="00FB6194"/>
    <w:rsid w:val="00FB7234"/>
    <w:rsid w:val="00FC0728"/>
    <w:rsid w:val="00FC07DC"/>
    <w:rsid w:val="00FC10FD"/>
    <w:rsid w:val="00FC1AFD"/>
    <w:rsid w:val="00FC4D3B"/>
    <w:rsid w:val="00FC6F11"/>
    <w:rsid w:val="00FD030E"/>
    <w:rsid w:val="00FD1652"/>
    <w:rsid w:val="00FD3EC5"/>
    <w:rsid w:val="00FD7BFE"/>
    <w:rsid w:val="00FE0384"/>
    <w:rsid w:val="00FE075D"/>
    <w:rsid w:val="00FE1EB7"/>
    <w:rsid w:val="00FE1EC6"/>
    <w:rsid w:val="00FE6905"/>
    <w:rsid w:val="00FF0224"/>
    <w:rsid w:val="00FF0A7B"/>
    <w:rsid w:val="00FF145B"/>
    <w:rsid w:val="00FF157B"/>
    <w:rsid w:val="00FF2AFC"/>
    <w:rsid w:val="00FF3E5D"/>
    <w:rsid w:val="00FF5C9F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241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02BD"/>
    <w:rPr>
      <w:rFonts w:ascii="Arial" w:eastAsia="Times New Roman" w:hAnsi="Arial"/>
    </w:rPr>
  </w:style>
  <w:style w:type="paragraph" w:styleId="berschrift1">
    <w:name w:val="heading 1"/>
    <w:basedOn w:val="Standard"/>
    <w:link w:val="berschrift1Zchn"/>
    <w:uiPriority w:val="9"/>
    <w:qFormat/>
    <w:rsid w:val="00675C3C"/>
    <w:pPr>
      <w:spacing w:before="100" w:beforeAutospacing="1" w:after="100" w:afterAutospacing="1"/>
      <w:outlineLvl w:val="0"/>
    </w:pPr>
    <w:rPr>
      <w:rFonts w:ascii="Times" w:eastAsia="Cambria" w:hAnsi="Times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0D02BD"/>
    <w:rPr>
      <w:sz w:val="22"/>
    </w:rPr>
  </w:style>
  <w:style w:type="character" w:customStyle="1" w:styleId="TextkrperZchn">
    <w:name w:val="Textkörper Zchn"/>
    <w:link w:val="Textkrper"/>
    <w:rsid w:val="000D02BD"/>
    <w:rPr>
      <w:rFonts w:ascii="Arial" w:eastAsia="Times New Roman" w:hAnsi="Arial" w:cs="Times New Roman"/>
      <w:sz w:val="22"/>
      <w:szCs w:val="20"/>
    </w:rPr>
  </w:style>
  <w:style w:type="paragraph" w:styleId="Kopfzeile">
    <w:name w:val="header"/>
    <w:basedOn w:val="Standard"/>
    <w:link w:val="KopfzeileZchn"/>
    <w:unhideWhenUsed/>
    <w:rsid w:val="007C10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C1046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C10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C1046"/>
    <w:rPr>
      <w:rFonts w:ascii="Arial" w:eastAsia="Times New Roman" w:hAnsi="Arial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7C10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6A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66AE"/>
    <w:rPr>
      <w:rFonts w:ascii="Lucida Grande" w:eastAsia="Times New Roman" w:hAnsi="Lucida Grande" w:cs="Times New Roman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229AB"/>
    <w:pPr>
      <w:ind w:left="720"/>
      <w:contextualSpacing/>
    </w:pPr>
  </w:style>
  <w:style w:type="character" w:styleId="Hyperlink">
    <w:name w:val="Hyperlink"/>
    <w:uiPriority w:val="99"/>
    <w:unhideWhenUsed/>
    <w:rsid w:val="00894BC0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564D6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4D61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564D61"/>
    <w:rPr>
      <w:rFonts w:ascii="Arial" w:eastAsia="Times New Roman" w:hAnsi="Arial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4D61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564D61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5F030B"/>
    <w:rPr>
      <w:rFonts w:ascii="Arial" w:eastAsia="Times New Roman" w:hAnsi="Arial"/>
    </w:rPr>
  </w:style>
  <w:style w:type="paragraph" w:styleId="StandardWeb">
    <w:name w:val="Normal (Web)"/>
    <w:basedOn w:val="Standard"/>
    <w:uiPriority w:val="99"/>
    <w:semiHidden/>
    <w:unhideWhenUsed/>
    <w:rsid w:val="00675C3C"/>
    <w:pPr>
      <w:spacing w:before="100" w:beforeAutospacing="1" w:after="100" w:afterAutospacing="1"/>
    </w:pPr>
    <w:rPr>
      <w:rFonts w:ascii="Times" w:eastAsia="Cambria" w:hAnsi="Time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5C3C"/>
    <w:rPr>
      <w:rFonts w:ascii="Times" w:hAnsi="Times"/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AA59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02BD"/>
    <w:rPr>
      <w:rFonts w:ascii="Arial" w:eastAsia="Times New Roman" w:hAnsi="Arial"/>
    </w:rPr>
  </w:style>
  <w:style w:type="paragraph" w:styleId="berschrift1">
    <w:name w:val="heading 1"/>
    <w:basedOn w:val="Standard"/>
    <w:link w:val="berschrift1Zchn"/>
    <w:uiPriority w:val="9"/>
    <w:qFormat/>
    <w:rsid w:val="00675C3C"/>
    <w:pPr>
      <w:spacing w:before="100" w:beforeAutospacing="1" w:after="100" w:afterAutospacing="1"/>
      <w:outlineLvl w:val="0"/>
    </w:pPr>
    <w:rPr>
      <w:rFonts w:ascii="Times" w:eastAsia="Cambria" w:hAnsi="Times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0D02BD"/>
    <w:rPr>
      <w:sz w:val="22"/>
    </w:rPr>
  </w:style>
  <w:style w:type="character" w:customStyle="1" w:styleId="TextkrperZchn">
    <w:name w:val="Textkörper Zchn"/>
    <w:link w:val="Textkrper"/>
    <w:rsid w:val="000D02BD"/>
    <w:rPr>
      <w:rFonts w:ascii="Arial" w:eastAsia="Times New Roman" w:hAnsi="Arial" w:cs="Times New Roman"/>
      <w:sz w:val="22"/>
      <w:szCs w:val="20"/>
    </w:rPr>
  </w:style>
  <w:style w:type="paragraph" w:styleId="Kopfzeile">
    <w:name w:val="header"/>
    <w:basedOn w:val="Standard"/>
    <w:link w:val="KopfzeileZchn"/>
    <w:unhideWhenUsed/>
    <w:rsid w:val="007C10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C1046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C10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C1046"/>
    <w:rPr>
      <w:rFonts w:ascii="Arial" w:eastAsia="Times New Roman" w:hAnsi="Arial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rsid w:val="007C10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6A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866AE"/>
    <w:rPr>
      <w:rFonts w:ascii="Lucida Grande" w:eastAsia="Times New Roman" w:hAnsi="Lucida Grande" w:cs="Times New Roman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229AB"/>
    <w:pPr>
      <w:ind w:left="720"/>
      <w:contextualSpacing/>
    </w:pPr>
  </w:style>
  <w:style w:type="character" w:styleId="Hyperlink">
    <w:name w:val="Hyperlink"/>
    <w:uiPriority w:val="99"/>
    <w:unhideWhenUsed/>
    <w:rsid w:val="00894BC0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564D61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4D61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564D61"/>
    <w:rPr>
      <w:rFonts w:ascii="Arial" w:eastAsia="Times New Roman" w:hAnsi="Arial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4D61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564D61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5F030B"/>
    <w:rPr>
      <w:rFonts w:ascii="Arial" w:eastAsia="Times New Roman" w:hAnsi="Arial"/>
    </w:rPr>
  </w:style>
  <w:style w:type="paragraph" w:styleId="StandardWeb">
    <w:name w:val="Normal (Web)"/>
    <w:basedOn w:val="Standard"/>
    <w:uiPriority w:val="99"/>
    <w:semiHidden/>
    <w:unhideWhenUsed/>
    <w:rsid w:val="00675C3C"/>
    <w:pPr>
      <w:spacing w:before="100" w:beforeAutospacing="1" w:after="100" w:afterAutospacing="1"/>
    </w:pPr>
    <w:rPr>
      <w:rFonts w:ascii="Times" w:eastAsia="Cambria" w:hAnsi="Time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5C3C"/>
    <w:rPr>
      <w:rFonts w:ascii="Times" w:hAnsi="Times"/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AA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kassubek@arts-others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E8501DA8.dotm</Template>
  <TotalTime>0</TotalTime>
  <Pages>2</Pages>
  <Words>551</Words>
  <Characters>3475</Characters>
  <Application>Microsoft Office Word</Application>
  <DocSecurity>4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Arts &amp; Others Communication GmbH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Klausenitzer</dc:creator>
  <cp:lastModifiedBy>Carolin Hampl</cp:lastModifiedBy>
  <cp:revision>2</cp:revision>
  <cp:lastPrinted>2016-03-11T14:15:00Z</cp:lastPrinted>
  <dcterms:created xsi:type="dcterms:W3CDTF">2017-01-11T15:53:00Z</dcterms:created>
  <dcterms:modified xsi:type="dcterms:W3CDTF">2017-01-11T15:53:00Z</dcterms:modified>
</cp:coreProperties>
</file>